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68" w:rsidRDefault="0002629D" w:rsidP="00842868">
      <w:pPr>
        <w:tabs>
          <w:tab w:val="left" w:pos="3932"/>
        </w:tabs>
        <w:spacing w:after="0" w:line="120" w:lineRule="auto"/>
        <w:rPr>
          <w:rFonts w:ascii="Arial Narrow" w:hAnsi="Arial Narrow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color w:val="FF0000"/>
          <w:sz w:val="24"/>
          <w:szCs w:val="24"/>
        </w:rPr>
        <w:tab/>
      </w:r>
    </w:p>
    <w:p w:rsidR="00B47D1C" w:rsidRDefault="00B47D1C" w:rsidP="00842868">
      <w:pPr>
        <w:tabs>
          <w:tab w:val="left" w:pos="3932"/>
        </w:tabs>
        <w:spacing w:after="0" w:line="240" w:lineRule="auto"/>
        <w:jc w:val="center"/>
        <w:rPr>
          <w:rFonts w:ascii="Arial Narrow" w:hAnsi="Arial Narrow" w:cs="Arial"/>
          <w:b/>
          <w:sz w:val="23"/>
          <w:szCs w:val="23"/>
          <w:u w:val="single"/>
        </w:rPr>
      </w:pPr>
    </w:p>
    <w:p w:rsidR="00596956" w:rsidRPr="00F17E26" w:rsidRDefault="00596956" w:rsidP="00842868">
      <w:pPr>
        <w:tabs>
          <w:tab w:val="left" w:pos="3932"/>
        </w:tabs>
        <w:spacing w:after="0" w:line="240" w:lineRule="auto"/>
        <w:jc w:val="center"/>
        <w:rPr>
          <w:rFonts w:ascii="Arial Narrow" w:hAnsi="Arial Narrow" w:cs="Arial"/>
          <w:b/>
          <w:sz w:val="23"/>
          <w:szCs w:val="23"/>
          <w:u w:val="single"/>
        </w:rPr>
      </w:pPr>
      <w:r w:rsidRPr="00F17E26">
        <w:rPr>
          <w:rFonts w:ascii="Arial Narrow" w:hAnsi="Arial Narrow" w:cs="Arial"/>
          <w:b/>
          <w:sz w:val="23"/>
          <w:szCs w:val="23"/>
          <w:u w:val="single"/>
        </w:rPr>
        <w:t>ERRATA</w:t>
      </w:r>
    </w:p>
    <w:p w:rsidR="00596956" w:rsidRDefault="00596956" w:rsidP="00842868">
      <w:pPr>
        <w:spacing w:before="60"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F17E26">
        <w:rPr>
          <w:rFonts w:ascii="Arial Narrow" w:hAnsi="Arial Narrow" w:cs="Arial"/>
          <w:b/>
          <w:sz w:val="23"/>
          <w:szCs w:val="23"/>
        </w:rPr>
        <w:t>EDITAL DO PREGÃO PRESENCIAL Nº</w:t>
      </w:r>
      <w:r w:rsidR="00BC38D8">
        <w:rPr>
          <w:rFonts w:ascii="Arial Narrow" w:hAnsi="Arial Narrow" w:cs="Arial"/>
          <w:b/>
          <w:sz w:val="23"/>
          <w:szCs w:val="23"/>
        </w:rPr>
        <w:t xml:space="preserve"> 00</w:t>
      </w:r>
      <w:r w:rsidR="00AD36FA">
        <w:rPr>
          <w:rFonts w:ascii="Arial Narrow" w:hAnsi="Arial Narrow" w:cs="Arial"/>
          <w:b/>
          <w:sz w:val="23"/>
          <w:szCs w:val="23"/>
        </w:rPr>
        <w:t>4</w:t>
      </w:r>
      <w:r w:rsidR="00BC38D8">
        <w:rPr>
          <w:rFonts w:ascii="Arial Narrow" w:hAnsi="Arial Narrow" w:cs="Arial"/>
          <w:b/>
          <w:sz w:val="23"/>
          <w:szCs w:val="23"/>
        </w:rPr>
        <w:t>/2018</w:t>
      </w:r>
    </w:p>
    <w:p w:rsidR="00B47D1C" w:rsidRDefault="00B47D1C" w:rsidP="00842868">
      <w:pPr>
        <w:spacing w:before="60"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C60F52" w:rsidRDefault="00C60F52" w:rsidP="00842868">
      <w:pPr>
        <w:spacing w:before="60"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CF56A7" w:rsidRDefault="00CF56A7" w:rsidP="00842868">
      <w:pPr>
        <w:spacing w:before="60"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CF56A7" w:rsidRPr="00C60F52" w:rsidRDefault="00CF56A7" w:rsidP="00CF56A7">
      <w:pPr>
        <w:spacing w:before="120" w:after="0" w:line="240" w:lineRule="auto"/>
        <w:jc w:val="both"/>
        <w:rPr>
          <w:rFonts w:ascii="Arial Narrow" w:hAnsi="Arial Narrow"/>
          <w:b/>
        </w:rPr>
      </w:pPr>
      <w:r w:rsidRPr="00C60F52">
        <w:rPr>
          <w:rFonts w:ascii="Arial Narrow" w:hAnsi="Arial Narrow"/>
          <w:b/>
          <w:u w:val="single"/>
        </w:rPr>
        <w:t xml:space="preserve">Alteração do subitem </w:t>
      </w:r>
      <w:r w:rsidR="002D39AF" w:rsidRPr="00C60F52">
        <w:rPr>
          <w:rFonts w:ascii="Arial Narrow" w:hAnsi="Arial Narrow"/>
          <w:b/>
          <w:u w:val="single"/>
        </w:rPr>
        <w:t>5</w:t>
      </w:r>
      <w:r w:rsidRPr="00C60F52">
        <w:rPr>
          <w:rFonts w:ascii="Arial Narrow" w:hAnsi="Arial Narrow"/>
          <w:b/>
          <w:u w:val="single"/>
        </w:rPr>
        <w:t xml:space="preserve">.1. do Item </w:t>
      </w:r>
      <w:r w:rsidR="002D39AF" w:rsidRPr="00C60F52">
        <w:rPr>
          <w:rFonts w:ascii="Arial Narrow" w:hAnsi="Arial Narrow"/>
          <w:b/>
          <w:u w:val="single"/>
        </w:rPr>
        <w:t>5</w:t>
      </w:r>
      <w:r w:rsidRPr="00C60F52">
        <w:rPr>
          <w:rFonts w:ascii="Arial Narrow" w:hAnsi="Arial Narrow"/>
          <w:b/>
          <w:u w:val="single"/>
        </w:rPr>
        <w:t>. do Termo de Referência</w:t>
      </w:r>
      <w:r w:rsidR="002D39AF" w:rsidRPr="00C60F52">
        <w:rPr>
          <w:rFonts w:ascii="Arial Narrow" w:hAnsi="Arial Narrow"/>
          <w:b/>
          <w:u w:val="single"/>
        </w:rPr>
        <w:t xml:space="preserve"> </w:t>
      </w:r>
      <w:r w:rsidRPr="00C60F52">
        <w:rPr>
          <w:rFonts w:ascii="Arial Narrow" w:hAnsi="Arial Narrow"/>
          <w:b/>
          <w:u w:val="single"/>
        </w:rPr>
        <w:t>– Anexo I do Edital</w:t>
      </w:r>
      <w:r w:rsidR="004D333D" w:rsidRPr="00C60F52">
        <w:rPr>
          <w:rFonts w:ascii="Arial Narrow" w:hAnsi="Arial Narrow"/>
          <w:b/>
        </w:rPr>
        <w:t xml:space="preserve"> e </w:t>
      </w:r>
      <w:r w:rsidR="00C60F52">
        <w:rPr>
          <w:rFonts w:ascii="Arial Narrow" w:hAnsi="Arial Narrow"/>
          <w:b/>
          <w:u w:val="single"/>
        </w:rPr>
        <w:t>Inserção do subitem 8.1.6. no Item VIII – Da Proposta, do Edital:</w:t>
      </w:r>
    </w:p>
    <w:p w:rsidR="00CF56A7" w:rsidRPr="00C60F52" w:rsidRDefault="00CF56A7" w:rsidP="00CF56A7">
      <w:pPr>
        <w:spacing w:before="120" w:after="0" w:line="240" w:lineRule="auto"/>
        <w:jc w:val="both"/>
        <w:rPr>
          <w:rFonts w:ascii="Arial Narrow" w:hAnsi="Arial Narrow"/>
        </w:rPr>
      </w:pPr>
    </w:p>
    <w:p w:rsidR="00CF56A7" w:rsidRPr="00C60F52" w:rsidRDefault="00CF56A7" w:rsidP="00CF56A7">
      <w:pPr>
        <w:spacing w:before="120" w:after="0" w:line="240" w:lineRule="auto"/>
        <w:jc w:val="both"/>
        <w:rPr>
          <w:rFonts w:ascii="Arial Narrow" w:hAnsi="Arial Narrow"/>
          <w:b/>
          <w:u w:val="single"/>
        </w:rPr>
      </w:pPr>
      <w:r w:rsidRPr="00C60F52">
        <w:rPr>
          <w:rFonts w:ascii="Arial Narrow" w:hAnsi="Arial Narrow"/>
          <w:b/>
          <w:u w:val="single"/>
        </w:rPr>
        <w:t>Onde se lê:</w:t>
      </w:r>
    </w:p>
    <w:p w:rsidR="00B47D1C" w:rsidRPr="00C60F52" w:rsidRDefault="00B47D1C" w:rsidP="00842868">
      <w:pPr>
        <w:spacing w:before="60" w:after="0" w:line="240" w:lineRule="auto"/>
        <w:jc w:val="center"/>
        <w:rPr>
          <w:rFonts w:ascii="Arial Narrow" w:hAnsi="Arial Narrow" w:cs="Arial"/>
          <w:b/>
        </w:rPr>
      </w:pPr>
    </w:p>
    <w:p w:rsidR="00CF56A7" w:rsidRPr="00C60F52" w:rsidRDefault="00CF56A7" w:rsidP="00CF56A7">
      <w:pPr>
        <w:spacing w:before="120" w:after="0"/>
        <w:rPr>
          <w:rFonts w:ascii="Arial Narrow" w:hAnsi="Arial Narrow"/>
          <w:b/>
        </w:rPr>
      </w:pPr>
      <w:r w:rsidRPr="00C60F52">
        <w:rPr>
          <w:rFonts w:ascii="Arial Narrow" w:hAnsi="Arial Narrow"/>
          <w:b/>
        </w:rPr>
        <w:t xml:space="preserve">5. ITENS, QUANTITATIVOS E AVALIAÇÃO ESTIMADA DE CUSTOS </w:t>
      </w:r>
    </w:p>
    <w:p w:rsidR="00CF56A7" w:rsidRPr="00C60F52" w:rsidRDefault="00CF56A7" w:rsidP="00CF56A7">
      <w:pPr>
        <w:spacing w:before="120" w:after="0"/>
        <w:rPr>
          <w:rFonts w:ascii="Arial Narrow" w:hAnsi="Arial Narrow"/>
        </w:rPr>
      </w:pPr>
      <w:r w:rsidRPr="00C60F52">
        <w:rPr>
          <w:rFonts w:ascii="Arial Narrow" w:hAnsi="Arial Narrow"/>
          <w:b/>
        </w:rPr>
        <w:t>5.1.</w:t>
      </w:r>
      <w:r w:rsidRPr="00C60F52">
        <w:rPr>
          <w:rFonts w:ascii="Arial Narrow" w:hAnsi="Arial Narrow"/>
        </w:rPr>
        <w:t xml:space="preserve"> O custo estimado e as especificações de cada item são:</w:t>
      </w:r>
    </w:p>
    <w:p w:rsidR="00CF56A7" w:rsidRPr="00C60F52" w:rsidRDefault="00CF56A7" w:rsidP="00CF56A7">
      <w:pPr>
        <w:spacing w:after="0" w:line="120" w:lineRule="auto"/>
        <w:rPr>
          <w:rFonts w:ascii="Arial Narrow" w:hAnsi="Arial Narrow" w:cs="Arial"/>
        </w:rPr>
      </w:pPr>
    </w:p>
    <w:tbl>
      <w:tblPr>
        <w:tblW w:w="4890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888"/>
        <w:gridCol w:w="5814"/>
        <w:gridCol w:w="1416"/>
      </w:tblGrid>
      <w:tr w:rsidR="00CF56A7" w:rsidRPr="00C60F52" w:rsidTr="00CF56A7">
        <w:trPr>
          <w:trHeight w:val="356"/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Itens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spacing w:after="0" w:line="240" w:lineRule="auto"/>
              <w:ind w:left="-96" w:right="-143" w:hanging="24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Unidade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6A7" w:rsidRPr="00C60F52" w:rsidRDefault="00CF56A7">
            <w:pPr>
              <w:spacing w:after="0" w:line="240" w:lineRule="auto"/>
              <w:ind w:left="-72" w:right="-250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Especificações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6A7" w:rsidRPr="00C60F52" w:rsidRDefault="00CF56A7">
            <w:pPr>
              <w:spacing w:after="0" w:line="240" w:lineRule="auto"/>
              <w:ind w:left="-72" w:right="-250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Valor Unitário</w:t>
            </w:r>
          </w:p>
        </w:tc>
      </w:tr>
      <w:tr w:rsidR="00CF56A7" w:rsidRPr="00C60F52" w:rsidTr="00CF56A7">
        <w:trPr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Conjunto para aluno tamanho 6, sendo a altura do aluno compreendida entre 1,59 e 1,88 m, contendo: 1 (uma) mesa com tampo em MDP ou MDF, revestido na face superior de laminado melamínico de alta pressão e na face inferior com chapa de balanceamento. Estrutura tubular de aço e 1 (uma) cadeira empilhável, com assento e encosto em polipropileno injetado ou em compensado anatômico moldado. Estrutura tubular de aço.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6A7" w:rsidRPr="00C60F52" w:rsidRDefault="00CF56A7">
            <w:pPr>
              <w:jc w:val="both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  <w:p w:rsidR="00CF56A7" w:rsidRPr="00C60F52" w:rsidRDefault="00CF56A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R$ 296,66</w:t>
            </w:r>
          </w:p>
        </w:tc>
      </w:tr>
      <w:tr w:rsidR="00CF56A7" w:rsidRPr="00C60F52" w:rsidTr="00CF56A7">
        <w:trPr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Conjunto para aluno tamanho 3, sendo a altura do aluno compreendida entre 1,19 e 1,42 m, contendo: 1 (uma) mesa com tampo em MDP ou MDF, revestido na face superior de laminado melamínico de alta pressão e na face inferior com chapa de balanceamento. Estrutura tubular de aço e 1 (uma) cadeira empilhável, com assento e encosto em polipropileno injetado ou em compensado anatômico moldado. Estrutura tubular de aço.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6A7" w:rsidRPr="00C60F52" w:rsidRDefault="00CF56A7">
            <w:pPr>
              <w:spacing w:after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  <w:p w:rsidR="00CF56A7" w:rsidRPr="00C60F52" w:rsidRDefault="00CF56A7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R$ 275,00</w:t>
            </w:r>
          </w:p>
          <w:p w:rsidR="00CF56A7" w:rsidRPr="00C60F52" w:rsidRDefault="00CF56A7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>
            <w:pPr>
              <w:jc w:val="both"/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</w:tr>
    </w:tbl>
    <w:p w:rsidR="00FF0BE9" w:rsidRPr="00C60F52" w:rsidRDefault="00FF0BE9" w:rsidP="00842868">
      <w:pPr>
        <w:spacing w:before="60" w:after="0" w:line="240" w:lineRule="auto"/>
        <w:jc w:val="both"/>
        <w:rPr>
          <w:rFonts w:ascii="Arial Narrow" w:hAnsi="Arial Narrow" w:cs="Calibri"/>
        </w:rPr>
      </w:pPr>
    </w:p>
    <w:p w:rsidR="00CF56A7" w:rsidRPr="00C60F52" w:rsidRDefault="00CF56A7" w:rsidP="00CF56A7">
      <w:pPr>
        <w:keepLines/>
        <w:tabs>
          <w:tab w:val="left" w:pos="1134"/>
          <w:tab w:val="left" w:pos="1428"/>
        </w:tabs>
        <w:spacing w:before="120" w:after="0" w:line="240" w:lineRule="auto"/>
        <w:jc w:val="both"/>
        <w:rPr>
          <w:rFonts w:ascii="Arial Narrow" w:hAnsi="Arial Narrow"/>
          <w:b/>
          <w:u w:val="single"/>
        </w:rPr>
      </w:pPr>
      <w:r w:rsidRPr="00C60F52">
        <w:rPr>
          <w:rFonts w:ascii="Arial Narrow" w:hAnsi="Arial Narrow"/>
          <w:b/>
          <w:u w:val="single"/>
        </w:rPr>
        <w:t>Passa-se a ler:</w:t>
      </w:r>
    </w:p>
    <w:p w:rsidR="00CF56A7" w:rsidRPr="00C60F52" w:rsidRDefault="00CF56A7" w:rsidP="00CF56A7">
      <w:pPr>
        <w:keepLines/>
        <w:tabs>
          <w:tab w:val="left" w:pos="1134"/>
          <w:tab w:val="left" w:pos="1428"/>
        </w:tabs>
        <w:spacing w:before="120" w:after="0" w:line="240" w:lineRule="auto"/>
        <w:ind w:firstLine="851"/>
        <w:jc w:val="both"/>
        <w:rPr>
          <w:rFonts w:ascii="Arial Narrow" w:hAnsi="Arial Narrow"/>
          <w:b/>
        </w:rPr>
      </w:pPr>
    </w:p>
    <w:p w:rsidR="00CF56A7" w:rsidRPr="00C60F52" w:rsidRDefault="00CF56A7" w:rsidP="00CF56A7">
      <w:pPr>
        <w:spacing w:before="120" w:after="0"/>
        <w:rPr>
          <w:rFonts w:ascii="Arial Narrow" w:hAnsi="Arial Narrow"/>
          <w:b/>
        </w:rPr>
      </w:pPr>
      <w:r w:rsidRPr="00C60F52">
        <w:rPr>
          <w:rFonts w:ascii="Arial Narrow" w:hAnsi="Arial Narrow"/>
          <w:b/>
        </w:rPr>
        <w:t xml:space="preserve">5. ITENS, QUANTITATIVOS E AVALIAÇÃO ESTIMADA DE CUSTOS </w:t>
      </w:r>
    </w:p>
    <w:p w:rsidR="00CF56A7" w:rsidRPr="00C60F52" w:rsidRDefault="00CF56A7" w:rsidP="00CF56A7">
      <w:pPr>
        <w:spacing w:before="120" w:after="0"/>
        <w:rPr>
          <w:rFonts w:ascii="Arial Narrow" w:hAnsi="Arial Narrow"/>
        </w:rPr>
      </w:pPr>
      <w:r w:rsidRPr="00C60F52">
        <w:rPr>
          <w:rFonts w:ascii="Arial Narrow" w:hAnsi="Arial Narrow"/>
          <w:b/>
        </w:rPr>
        <w:t>5.1.</w:t>
      </w:r>
      <w:r w:rsidRPr="00C60F52">
        <w:rPr>
          <w:rFonts w:ascii="Arial Narrow" w:hAnsi="Arial Narrow"/>
        </w:rPr>
        <w:t xml:space="preserve"> O custo estimado e as especificações de cada item são:</w:t>
      </w:r>
    </w:p>
    <w:p w:rsidR="00CF56A7" w:rsidRPr="00C60F52" w:rsidRDefault="00CF56A7" w:rsidP="00CF56A7">
      <w:pPr>
        <w:spacing w:after="0" w:line="120" w:lineRule="auto"/>
        <w:rPr>
          <w:rFonts w:ascii="Arial Narrow" w:hAnsi="Arial Narrow" w:cs="Arial"/>
        </w:rPr>
      </w:pPr>
    </w:p>
    <w:tbl>
      <w:tblPr>
        <w:tblW w:w="4890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888"/>
        <w:gridCol w:w="5814"/>
        <w:gridCol w:w="1416"/>
      </w:tblGrid>
      <w:tr w:rsidR="00CF56A7" w:rsidRPr="00C60F52" w:rsidTr="008307D1">
        <w:trPr>
          <w:trHeight w:val="356"/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Itens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spacing w:after="0" w:line="240" w:lineRule="auto"/>
              <w:ind w:left="-96" w:right="-143" w:hanging="24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Unidade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6A7" w:rsidRPr="00C60F52" w:rsidRDefault="00CF56A7" w:rsidP="008307D1">
            <w:pPr>
              <w:spacing w:after="0" w:line="240" w:lineRule="auto"/>
              <w:ind w:left="-72" w:right="-250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Especificações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6A7" w:rsidRPr="00C60F52" w:rsidRDefault="00CF56A7" w:rsidP="008307D1">
            <w:pPr>
              <w:spacing w:after="0" w:line="240" w:lineRule="auto"/>
              <w:ind w:left="-72" w:right="-250"/>
              <w:jc w:val="center"/>
              <w:rPr>
                <w:rFonts w:ascii="Arial Narrow" w:hAnsi="Arial Narrow" w:cs="Arial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Arial"/>
                <w:b/>
                <w:color w:val="000000"/>
              </w:rPr>
              <w:t>Valor Unitário</w:t>
            </w:r>
          </w:p>
        </w:tc>
      </w:tr>
      <w:tr w:rsidR="00CF56A7" w:rsidRPr="00C60F52" w:rsidTr="008307D1">
        <w:trPr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 xml:space="preserve">Conjunto para aluno tamanho 6, sendo a altura do aluno compreendida entre 1,59 e 1,88 m, contendo: 1 (uma) mesa com tampo em MDP ou MDF, revestido na face superior de laminado melamínico de alta pressão e na face inferior com chapa de balanceamento. Estrutura tubular de aço e 1 (uma) cadeira empilhável, com assento e encosto em polipropileno injetado ou em compensado anatômico moldado. Estrutura tubular de aço. </w:t>
            </w:r>
          </w:p>
          <w:p w:rsidR="00CF56A7" w:rsidRPr="00C60F52" w:rsidRDefault="00CF56A7" w:rsidP="00845420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b/>
                <w:color w:val="000000"/>
              </w:rPr>
              <w:lastRenderedPageBreak/>
              <w:t>PRODUTO CERTIFICADO PELO INMETRO. A COMPROVAÇÃO SERÁ FEITA COM A APRESENTAÇÃO DO CERTIFICADO</w:t>
            </w:r>
            <w:r w:rsidR="00FC66CB" w:rsidRPr="00C60F52">
              <w:rPr>
                <w:rFonts w:ascii="Arial Narrow" w:hAnsi="Arial Narrow" w:cs="Calibri"/>
                <w:b/>
                <w:color w:val="000000"/>
              </w:rPr>
              <w:t xml:space="preserve"> NA PROPOSTA DE PREÇO</w:t>
            </w:r>
            <w:r w:rsidRPr="00C60F52">
              <w:rPr>
                <w:rFonts w:ascii="Arial Narrow" w:hAnsi="Arial Narrow" w:cs="Calibri"/>
                <w:b/>
                <w:color w:val="000000"/>
              </w:rPr>
              <w:t>. DEVERÁ ACOMPANHAR A CERTIFICAÇÃO</w:t>
            </w:r>
            <w:r w:rsidR="00845420" w:rsidRPr="00C60F5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Pr="00C60F52">
              <w:rPr>
                <w:rFonts w:ascii="Arial Narrow" w:hAnsi="Arial Narrow" w:cs="Calibri"/>
                <w:b/>
                <w:color w:val="000000"/>
              </w:rPr>
              <w:t xml:space="preserve">CATÁLOGO EXPEDIDO PELO FABRICANTE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6A7" w:rsidRPr="00C60F52" w:rsidRDefault="00CF56A7" w:rsidP="008307D1">
            <w:pPr>
              <w:jc w:val="both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  <w:p w:rsidR="00CF56A7" w:rsidRPr="00C60F52" w:rsidRDefault="00CF56A7" w:rsidP="008307D1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R$ 296,66</w:t>
            </w:r>
          </w:p>
        </w:tc>
      </w:tr>
      <w:tr w:rsidR="00CF56A7" w:rsidRPr="00C60F52" w:rsidTr="008307D1">
        <w:trPr>
          <w:tblCellSpacing w:w="2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250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A7" w:rsidRPr="00C60F52" w:rsidRDefault="00CF56A7" w:rsidP="008307D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Conjunto para aluno tamanho 3, sendo a altura do aluno compreendida entre 1,19 e 1,42 m, contendo: 1 (uma) mesa com tampo em MDP ou MDF, revestido na face superior de laminado melamínico de alta pressão e na face inferior com chapa de balanceamento. Estrutura tubular de aço e 1 (uma) cadeira empilhável, com assento e encosto em polipropileno injetado ou em compensado anatômico moldado. Estrutura tubular de aço.</w:t>
            </w:r>
          </w:p>
          <w:p w:rsidR="00CF56A7" w:rsidRPr="00C60F52" w:rsidRDefault="00CF56A7" w:rsidP="00845420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C60F52">
              <w:rPr>
                <w:rFonts w:ascii="Arial Narrow" w:hAnsi="Arial Narrow" w:cs="Calibri"/>
                <w:b/>
                <w:color w:val="000000"/>
              </w:rPr>
              <w:t>PRODUTO CERTIFICADO PELO INMETRO. A COMPROVAÇÃO SERÁ FEITA COM A APRESENTAÇÃO DO CERTIFICADO</w:t>
            </w:r>
            <w:r w:rsidR="00FC66CB" w:rsidRPr="00C60F52">
              <w:rPr>
                <w:rFonts w:ascii="Arial Narrow" w:hAnsi="Arial Narrow" w:cs="Calibri"/>
                <w:b/>
                <w:color w:val="000000"/>
              </w:rPr>
              <w:t xml:space="preserve"> NA PROPOSTA DE PREÇO</w:t>
            </w:r>
            <w:r w:rsidRPr="00C60F52">
              <w:rPr>
                <w:rFonts w:ascii="Arial Narrow" w:hAnsi="Arial Narrow" w:cs="Calibri"/>
                <w:b/>
                <w:color w:val="000000"/>
              </w:rPr>
              <w:t>. DEVERÁ ACOMPANHAR A CERTIFICAÇÃO</w:t>
            </w:r>
            <w:r w:rsidR="00845420" w:rsidRPr="00C60F5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Pr="00C60F52">
              <w:rPr>
                <w:rFonts w:ascii="Arial Narrow" w:hAnsi="Arial Narrow" w:cs="Calibri"/>
                <w:b/>
                <w:color w:val="000000"/>
              </w:rPr>
              <w:t>CATÁLOGO EXPEDIDO PELO FABRICANTE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6A7" w:rsidRPr="00C60F52" w:rsidRDefault="00CF56A7" w:rsidP="008307D1">
            <w:pPr>
              <w:spacing w:after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  <w:p w:rsidR="00CF56A7" w:rsidRPr="00C60F52" w:rsidRDefault="00CF56A7" w:rsidP="008307D1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 w:rsidP="008307D1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 w:rsidP="008307D1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C60F52">
              <w:rPr>
                <w:rFonts w:ascii="Arial Narrow" w:hAnsi="Arial Narrow" w:cs="Calibri"/>
                <w:color w:val="000000"/>
              </w:rPr>
              <w:t>R$ 275,00</w:t>
            </w:r>
          </w:p>
          <w:p w:rsidR="00CF56A7" w:rsidRPr="00C60F52" w:rsidRDefault="00CF56A7" w:rsidP="008307D1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  <w:p w:rsidR="00CF56A7" w:rsidRPr="00C60F52" w:rsidRDefault="00CF56A7" w:rsidP="008307D1">
            <w:pPr>
              <w:jc w:val="both"/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</w:tr>
    </w:tbl>
    <w:p w:rsidR="00CF56A7" w:rsidRPr="00C60F52" w:rsidRDefault="00CF56A7" w:rsidP="00CF56A7">
      <w:pPr>
        <w:spacing w:before="60" w:after="0" w:line="240" w:lineRule="auto"/>
        <w:jc w:val="both"/>
        <w:rPr>
          <w:rFonts w:ascii="Arial Narrow" w:hAnsi="Arial Narrow" w:cs="Calibri"/>
        </w:rPr>
      </w:pPr>
    </w:p>
    <w:p w:rsidR="00A048CC" w:rsidRPr="00C60F52" w:rsidRDefault="00A048CC" w:rsidP="00CF56A7">
      <w:pPr>
        <w:spacing w:before="60" w:after="0" w:line="240" w:lineRule="auto"/>
        <w:jc w:val="both"/>
        <w:rPr>
          <w:rFonts w:ascii="Arial Narrow" w:hAnsi="Arial Narrow" w:cs="Calibri"/>
          <w:b/>
          <w:u w:val="single"/>
        </w:rPr>
      </w:pPr>
    </w:p>
    <w:p w:rsidR="00A048CC" w:rsidRPr="00C60F52" w:rsidRDefault="00A048CC" w:rsidP="00CF56A7">
      <w:pPr>
        <w:spacing w:before="60" w:after="0" w:line="240" w:lineRule="auto"/>
        <w:jc w:val="both"/>
        <w:rPr>
          <w:rFonts w:ascii="Arial Narrow" w:hAnsi="Arial Narrow" w:cs="Calibri"/>
        </w:rPr>
      </w:pPr>
      <w:r w:rsidRPr="00C60F52">
        <w:rPr>
          <w:rFonts w:ascii="Arial Narrow" w:hAnsi="Arial Narrow" w:cs="Calibri"/>
          <w:b/>
          <w:u w:val="single"/>
        </w:rPr>
        <w:t xml:space="preserve">Inserção do </w:t>
      </w:r>
      <w:r w:rsidR="00C60F52">
        <w:rPr>
          <w:rFonts w:ascii="Arial Narrow" w:hAnsi="Arial Narrow" w:cs="Calibri"/>
          <w:b/>
          <w:u w:val="single"/>
        </w:rPr>
        <w:t>subitem</w:t>
      </w:r>
      <w:r w:rsidRPr="00C60F52">
        <w:rPr>
          <w:rFonts w:ascii="Arial Narrow" w:hAnsi="Arial Narrow" w:cs="Calibri"/>
          <w:b/>
          <w:u w:val="single"/>
        </w:rPr>
        <w:t xml:space="preserve"> 8.1.6 no Edital:</w:t>
      </w:r>
    </w:p>
    <w:p w:rsidR="00A048CC" w:rsidRPr="00C60F52" w:rsidRDefault="00A048CC" w:rsidP="00CF56A7">
      <w:pPr>
        <w:spacing w:before="60" w:after="0" w:line="240" w:lineRule="auto"/>
        <w:jc w:val="both"/>
        <w:rPr>
          <w:rFonts w:ascii="Arial Narrow" w:hAnsi="Arial Narrow" w:cs="Calibri"/>
        </w:rPr>
      </w:pPr>
    </w:p>
    <w:p w:rsidR="004D333D" w:rsidRPr="00C60F52" w:rsidRDefault="004D333D" w:rsidP="004D333D">
      <w:pPr>
        <w:spacing w:before="120" w:after="0"/>
        <w:rPr>
          <w:rFonts w:ascii="Arial Narrow" w:hAnsi="Arial Narrow"/>
          <w:b/>
        </w:rPr>
      </w:pPr>
      <w:r w:rsidRPr="00C60F52">
        <w:rPr>
          <w:rFonts w:ascii="Arial Narrow" w:hAnsi="Arial Narrow"/>
          <w:b/>
        </w:rPr>
        <w:t>VIII - DA PROPOSTA</w:t>
      </w:r>
    </w:p>
    <w:p w:rsidR="00D520F4" w:rsidRPr="00C60F52" w:rsidRDefault="004D333D" w:rsidP="006E7AB4">
      <w:pPr>
        <w:pStyle w:val="texto1"/>
        <w:spacing w:before="120" w:beforeAutospacing="0" w:after="0" w:afterAutospacing="0"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C60F52">
        <w:rPr>
          <w:rFonts w:ascii="Arial Narrow" w:hAnsi="Arial Narrow" w:cs="Arial"/>
          <w:b/>
          <w:color w:val="000000"/>
          <w:sz w:val="22"/>
          <w:szCs w:val="22"/>
        </w:rPr>
        <w:t>8.1.</w:t>
      </w:r>
      <w:r w:rsidR="006E7AB4" w:rsidRPr="00C60F52">
        <w:rPr>
          <w:rFonts w:ascii="Arial Narrow" w:hAnsi="Arial Narrow" w:cs="Arial"/>
          <w:b/>
          <w:color w:val="000000"/>
          <w:sz w:val="22"/>
          <w:szCs w:val="22"/>
        </w:rPr>
        <w:t>6</w:t>
      </w:r>
      <w:r w:rsidRPr="00C60F52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Pr="00C60F5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A7055" w:rsidRPr="00C60F52">
        <w:rPr>
          <w:rFonts w:ascii="Arial Narrow" w:hAnsi="Arial Narrow"/>
          <w:bCs/>
          <w:color w:val="000000"/>
          <w:sz w:val="22"/>
          <w:szCs w:val="22"/>
        </w:rPr>
        <w:t xml:space="preserve">Certificado </w:t>
      </w:r>
      <w:r w:rsidR="00F60B78">
        <w:rPr>
          <w:rFonts w:ascii="Arial Narrow" w:hAnsi="Arial Narrow"/>
          <w:bCs/>
          <w:color w:val="000000"/>
          <w:sz w:val="22"/>
          <w:szCs w:val="22"/>
        </w:rPr>
        <w:t xml:space="preserve">do INMETRO </w:t>
      </w:r>
      <w:r w:rsidR="00EA7055" w:rsidRPr="00C60F52">
        <w:rPr>
          <w:rFonts w:ascii="Arial Narrow" w:hAnsi="Arial Narrow"/>
          <w:bCs/>
          <w:color w:val="000000"/>
          <w:sz w:val="22"/>
          <w:szCs w:val="22"/>
        </w:rPr>
        <w:t>com catálogo expedido pelo fabricante para os itens 1 e 2</w:t>
      </w:r>
      <w:r w:rsidR="00EA7055" w:rsidRPr="00C60F5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A048CC" w:rsidRPr="00C60F5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A048CC" w:rsidRPr="00C60F52">
        <w:rPr>
          <w:rFonts w:ascii="Arial Narrow" w:hAnsi="Arial Narrow"/>
          <w:bCs/>
          <w:color w:val="000000"/>
          <w:sz w:val="22"/>
          <w:szCs w:val="22"/>
        </w:rPr>
        <w:t>do Termo de Referência</w:t>
      </w:r>
      <w:r w:rsidR="006E7AB4" w:rsidRPr="00C60F52">
        <w:rPr>
          <w:rFonts w:ascii="Arial Narrow" w:hAnsi="Arial Narrow"/>
          <w:b/>
          <w:bCs/>
          <w:color w:val="000000"/>
          <w:sz w:val="22"/>
          <w:szCs w:val="22"/>
        </w:rPr>
        <w:t xml:space="preserve">, </w:t>
      </w:r>
      <w:r w:rsidR="006E7AB4" w:rsidRPr="00C60F52">
        <w:rPr>
          <w:rFonts w:ascii="Arial Narrow" w:hAnsi="Arial Narrow"/>
          <w:bCs/>
          <w:color w:val="000000"/>
          <w:sz w:val="22"/>
          <w:szCs w:val="22"/>
        </w:rPr>
        <w:t>sob pena de inabilitação e desclassificação no certame.</w:t>
      </w:r>
      <w:r w:rsidR="00EA7055" w:rsidRPr="00C60F52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D520F4" w:rsidRPr="00C60F52" w:rsidRDefault="00D520F4" w:rsidP="00842868">
      <w:pPr>
        <w:spacing w:before="60" w:after="0" w:line="240" w:lineRule="auto"/>
        <w:jc w:val="both"/>
        <w:rPr>
          <w:rFonts w:ascii="Arial Narrow" w:hAnsi="Arial Narrow"/>
          <w:bCs/>
          <w:color w:val="000000"/>
        </w:rPr>
      </w:pPr>
    </w:p>
    <w:p w:rsidR="00D520F4" w:rsidRPr="00C60F52" w:rsidRDefault="00D520F4" w:rsidP="00842868">
      <w:pPr>
        <w:spacing w:before="60" w:after="0" w:line="240" w:lineRule="auto"/>
        <w:jc w:val="both"/>
        <w:rPr>
          <w:rFonts w:ascii="Arial Narrow" w:hAnsi="Arial Narrow"/>
          <w:b/>
          <w:bCs/>
          <w:color w:val="000000"/>
        </w:rPr>
      </w:pPr>
    </w:p>
    <w:p w:rsidR="00F17E26" w:rsidRPr="00C60F52" w:rsidRDefault="00F17E26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  <w:r w:rsidRPr="00C60F52">
        <w:rPr>
          <w:rFonts w:ascii="Arial Narrow" w:hAnsi="Arial Narrow"/>
          <w:b/>
        </w:rPr>
        <w:t>Permanecem inalteradas as demais condições do Edital,</w:t>
      </w:r>
      <w:r w:rsidRPr="00C60F52">
        <w:rPr>
          <w:rFonts w:ascii="Arial Narrow" w:hAnsi="Arial Narrow"/>
        </w:rPr>
        <w:t xml:space="preserve"> </w:t>
      </w:r>
      <w:r w:rsidRPr="00C60F52">
        <w:rPr>
          <w:rFonts w:ascii="Arial Narrow" w:hAnsi="Arial Narrow"/>
          <w:b/>
        </w:rPr>
        <w:t xml:space="preserve">mantendo-se a data da apresentação das propostas, em virtude da ausência de prejuízo aos interessados, para o dia </w:t>
      </w:r>
      <w:r w:rsidR="000B18A6">
        <w:rPr>
          <w:rFonts w:ascii="Arial Narrow" w:hAnsi="Arial Narrow"/>
          <w:b/>
          <w:u w:val="single"/>
        </w:rPr>
        <w:t xml:space="preserve">26 </w:t>
      </w:r>
      <w:r w:rsidRPr="00C60F52">
        <w:rPr>
          <w:rFonts w:ascii="Arial Narrow" w:hAnsi="Arial Narrow"/>
          <w:b/>
          <w:u w:val="single"/>
        </w:rPr>
        <w:t xml:space="preserve">de </w:t>
      </w:r>
      <w:r w:rsidR="00BC38D8" w:rsidRPr="00C60F52">
        <w:rPr>
          <w:rFonts w:ascii="Arial Narrow" w:hAnsi="Arial Narrow"/>
          <w:b/>
          <w:u w:val="single"/>
        </w:rPr>
        <w:t>janeiro</w:t>
      </w:r>
      <w:r w:rsidRPr="00C60F52">
        <w:rPr>
          <w:rFonts w:ascii="Arial Narrow" w:hAnsi="Arial Narrow"/>
          <w:b/>
          <w:u w:val="single"/>
        </w:rPr>
        <w:t xml:space="preserve"> de 201</w:t>
      </w:r>
      <w:r w:rsidR="00BC38D8" w:rsidRPr="00C60F52">
        <w:rPr>
          <w:rFonts w:ascii="Arial Narrow" w:hAnsi="Arial Narrow"/>
          <w:b/>
          <w:u w:val="single"/>
        </w:rPr>
        <w:t>8</w:t>
      </w:r>
      <w:r w:rsidRPr="00C60F52">
        <w:rPr>
          <w:rFonts w:ascii="Arial Narrow" w:hAnsi="Arial Narrow"/>
          <w:b/>
          <w:u w:val="single"/>
        </w:rPr>
        <w:t>, às 0</w:t>
      </w:r>
      <w:r w:rsidR="000B18A6">
        <w:rPr>
          <w:rFonts w:ascii="Arial Narrow" w:hAnsi="Arial Narrow"/>
          <w:b/>
          <w:u w:val="single"/>
        </w:rPr>
        <w:t>8</w:t>
      </w:r>
      <w:r w:rsidRPr="00C60F52">
        <w:rPr>
          <w:rFonts w:ascii="Arial Narrow" w:hAnsi="Arial Narrow"/>
          <w:b/>
          <w:u w:val="single"/>
        </w:rPr>
        <w:t>:</w:t>
      </w:r>
      <w:r w:rsidR="000B18A6">
        <w:rPr>
          <w:rFonts w:ascii="Arial Narrow" w:hAnsi="Arial Narrow"/>
          <w:b/>
          <w:u w:val="single"/>
        </w:rPr>
        <w:t>15</w:t>
      </w:r>
      <w:r w:rsidRPr="00C60F52">
        <w:rPr>
          <w:rFonts w:ascii="Arial Narrow" w:hAnsi="Arial Narrow"/>
          <w:b/>
          <w:u w:val="single"/>
        </w:rPr>
        <w:t xml:space="preserve"> horas, na </w:t>
      </w:r>
      <w:r w:rsidRPr="00C60F52">
        <w:rPr>
          <w:rFonts w:ascii="Arial Narrow" w:hAnsi="Arial Narrow" w:cs="Arial"/>
          <w:b/>
          <w:u w:val="single"/>
        </w:rPr>
        <w:t>Sede do Poder Executivo Municipal (Sala de Licitações e Contratos), situada à Rua Simon Bolívar, nº. 58, Centro, Corumbaíba-GO.,</w:t>
      </w:r>
      <w:r w:rsidRPr="00C60F52">
        <w:rPr>
          <w:rFonts w:ascii="Arial Narrow" w:hAnsi="Arial Narrow" w:cs="Arial"/>
        </w:rPr>
        <w:t xml:space="preserve"> </w:t>
      </w:r>
      <w:r w:rsidRPr="00C60F52">
        <w:rPr>
          <w:rFonts w:ascii="Arial Narrow" w:hAnsi="Arial Narrow"/>
        </w:rPr>
        <w:t>conforme já publicado no Diário Oficial do Estado, no Jornal Diário d</w:t>
      </w:r>
      <w:r w:rsidR="00842868" w:rsidRPr="00C60F52">
        <w:rPr>
          <w:rFonts w:ascii="Arial Narrow" w:hAnsi="Arial Narrow"/>
        </w:rPr>
        <w:t>o</w:t>
      </w:r>
      <w:r w:rsidRPr="00C60F52">
        <w:rPr>
          <w:rFonts w:ascii="Arial Narrow" w:hAnsi="Arial Narrow"/>
        </w:rPr>
        <w:t xml:space="preserve"> </w:t>
      </w:r>
      <w:r w:rsidR="00842868" w:rsidRPr="00C60F52">
        <w:rPr>
          <w:rFonts w:ascii="Arial Narrow" w:hAnsi="Arial Narrow"/>
        </w:rPr>
        <w:t>Estado</w:t>
      </w:r>
      <w:r w:rsidRPr="00C60F52">
        <w:rPr>
          <w:rFonts w:ascii="Arial Narrow" w:hAnsi="Arial Narrow"/>
        </w:rPr>
        <w:t>, no site da municipalidade e no placar da Prefeitura Municipal de Corumbaíba.</w:t>
      </w:r>
    </w:p>
    <w:p w:rsidR="000616E4" w:rsidRPr="00C60F52" w:rsidRDefault="000616E4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</w:p>
    <w:p w:rsidR="00F17E26" w:rsidRPr="00C60F52" w:rsidRDefault="00F17E26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  <w:r w:rsidRPr="00C60F52">
        <w:rPr>
          <w:rFonts w:ascii="Arial Narrow" w:hAnsi="Arial Narrow"/>
        </w:rPr>
        <w:t xml:space="preserve">Corumbaíba, </w:t>
      </w:r>
      <w:r w:rsidR="00CB78B5" w:rsidRPr="00C60F52">
        <w:rPr>
          <w:rFonts w:ascii="Arial Narrow" w:hAnsi="Arial Narrow"/>
        </w:rPr>
        <w:t>1</w:t>
      </w:r>
      <w:r w:rsidR="00A62552">
        <w:rPr>
          <w:rFonts w:ascii="Arial Narrow" w:hAnsi="Arial Narrow"/>
        </w:rPr>
        <w:t>9</w:t>
      </w:r>
      <w:r w:rsidRPr="00C60F52">
        <w:rPr>
          <w:rFonts w:ascii="Arial Narrow" w:hAnsi="Arial Narrow"/>
        </w:rPr>
        <w:t xml:space="preserve"> de </w:t>
      </w:r>
      <w:r w:rsidR="00BC38D8" w:rsidRPr="00C60F52">
        <w:rPr>
          <w:rFonts w:ascii="Arial Narrow" w:hAnsi="Arial Narrow"/>
        </w:rPr>
        <w:t xml:space="preserve">janeiro </w:t>
      </w:r>
      <w:r w:rsidRPr="00C60F52">
        <w:rPr>
          <w:rFonts w:ascii="Arial Narrow" w:hAnsi="Arial Narrow"/>
        </w:rPr>
        <w:t>de 201</w:t>
      </w:r>
      <w:r w:rsidR="00842868" w:rsidRPr="00C60F52">
        <w:rPr>
          <w:rFonts w:ascii="Arial Narrow" w:hAnsi="Arial Narrow"/>
        </w:rPr>
        <w:t>8</w:t>
      </w:r>
      <w:r w:rsidRPr="00C60F52">
        <w:rPr>
          <w:rFonts w:ascii="Arial Narrow" w:hAnsi="Arial Narrow"/>
        </w:rPr>
        <w:t>.</w:t>
      </w:r>
    </w:p>
    <w:p w:rsidR="002B494E" w:rsidRPr="00C60F52" w:rsidRDefault="002B494E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</w:p>
    <w:p w:rsidR="002B494E" w:rsidRPr="00C60F52" w:rsidRDefault="002B494E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</w:p>
    <w:p w:rsidR="00F17E26" w:rsidRPr="00C60F52" w:rsidRDefault="00F17E26" w:rsidP="00842868">
      <w:pPr>
        <w:keepLines/>
        <w:tabs>
          <w:tab w:val="left" w:pos="1134"/>
          <w:tab w:val="left" w:pos="1428"/>
        </w:tabs>
        <w:spacing w:before="60" w:after="0" w:line="240" w:lineRule="auto"/>
        <w:ind w:firstLine="851"/>
        <w:jc w:val="both"/>
        <w:rPr>
          <w:rFonts w:ascii="Arial Narrow" w:hAnsi="Arial Narrow"/>
        </w:rPr>
      </w:pPr>
    </w:p>
    <w:p w:rsidR="00F17E26" w:rsidRPr="00C60F52" w:rsidRDefault="00F17E26" w:rsidP="00842868">
      <w:pPr>
        <w:keepLines/>
        <w:tabs>
          <w:tab w:val="left" w:pos="1134"/>
          <w:tab w:val="left" w:pos="1428"/>
        </w:tabs>
        <w:spacing w:after="0" w:line="240" w:lineRule="auto"/>
        <w:ind w:firstLine="851"/>
        <w:jc w:val="center"/>
        <w:rPr>
          <w:rFonts w:ascii="Arial Narrow" w:hAnsi="Arial Narrow"/>
          <w:b/>
        </w:rPr>
      </w:pPr>
      <w:r w:rsidRPr="00C60F52">
        <w:rPr>
          <w:rFonts w:ascii="Arial Narrow" w:hAnsi="Arial Narrow"/>
          <w:b/>
        </w:rPr>
        <w:t>Fabr</w:t>
      </w:r>
      <w:r w:rsidR="002B494E" w:rsidRPr="00C60F52">
        <w:rPr>
          <w:rFonts w:ascii="Arial Narrow" w:hAnsi="Arial Narrow"/>
          <w:b/>
        </w:rPr>
        <w:t>i</w:t>
      </w:r>
      <w:r w:rsidRPr="00C60F52">
        <w:rPr>
          <w:rFonts w:ascii="Arial Narrow" w:hAnsi="Arial Narrow"/>
          <w:b/>
        </w:rPr>
        <w:t>cio Silva de Deus</w:t>
      </w:r>
    </w:p>
    <w:p w:rsidR="00F17E26" w:rsidRPr="00C60F52" w:rsidRDefault="00F17E26" w:rsidP="00842868">
      <w:pPr>
        <w:keepLines/>
        <w:tabs>
          <w:tab w:val="left" w:pos="1134"/>
          <w:tab w:val="left" w:pos="1428"/>
        </w:tabs>
        <w:spacing w:after="0" w:line="240" w:lineRule="auto"/>
        <w:ind w:firstLine="851"/>
        <w:jc w:val="center"/>
        <w:rPr>
          <w:rFonts w:ascii="Arial Narrow" w:hAnsi="Arial Narrow" w:cs="Arial"/>
        </w:rPr>
      </w:pPr>
      <w:r w:rsidRPr="00C60F52">
        <w:rPr>
          <w:rFonts w:ascii="Arial Narrow" w:hAnsi="Arial Narrow"/>
          <w:b/>
        </w:rPr>
        <w:t>Pregoeiro</w:t>
      </w:r>
    </w:p>
    <w:sectPr w:rsidR="00F17E26" w:rsidRPr="00C60F52" w:rsidSect="002C49D1">
      <w:headerReference w:type="default" r:id="rId8"/>
      <w:footerReference w:type="default" r:id="rId9"/>
      <w:pgSz w:w="11906" w:h="16838"/>
      <w:pgMar w:top="1378" w:right="1134" w:bottom="964" w:left="1701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D1" w:rsidRDefault="008307D1" w:rsidP="000C5F60">
      <w:pPr>
        <w:spacing w:after="0" w:line="240" w:lineRule="auto"/>
      </w:pPr>
      <w:r>
        <w:separator/>
      </w:r>
    </w:p>
  </w:endnote>
  <w:endnote w:type="continuationSeparator" w:id="0">
    <w:p w:rsidR="008307D1" w:rsidRDefault="008307D1" w:rsidP="000C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58" w:rsidRPr="004A7C43" w:rsidRDefault="00DC0B58" w:rsidP="00970F43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Corumbaíba-GO. Fone: (64) 3447-70</w:t>
    </w:r>
    <w:r w:rsidR="004C5EBA">
      <w:rPr>
        <w:rFonts w:ascii="Times New Roman" w:hAnsi="Times New Roman"/>
        <w:b/>
        <w:bCs/>
        <w:i/>
        <w:iCs/>
      </w:rPr>
      <w:t>00</w:t>
    </w:r>
  </w:p>
  <w:p w:rsidR="00DC0B58" w:rsidRPr="00070B8E" w:rsidRDefault="00DC0B58" w:rsidP="00A147D7">
    <w:pPr>
      <w:pStyle w:val="Rodap"/>
      <w:jc w:val="center"/>
      <w:rPr>
        <w:rFonts w:ascii="Arial Narrow" w:hAnsi="Arial Narrow"/>
      </w:rPr>
    </w:pPr>
    <w:r w:rsidRPr="00070B8E">
      <w:rPr>
        <w:rFonts w:ascii="Arial Narrow" w:hAnsi="Arial Narrow"/>
        <w:bCs/>
      </w:rPr>
      <w:fldChar w:fldCharType="begin"/>
    </w:r>
    <w:r w:rsidRPr="00070B8E">
      <w:rPr>
        <w:rFonts w:ascii="Arial Narrow" w:hAnsi="Arial Narrow"/>
        <w:bCs/>
      </w:rPr>
      <w:instrText>PAGE</w:instrText>
    </w:r>
    <w:r w:rsidRPr="00070B8E">
      <w:rPr>
        <w:rFonts w:ascii="Arial Narrow" w:hAnsi="Arial Narrow"/>
        <w:bCs/>
      </w:rPr>
      <w:fldChar w:fldCharType="separate"/>
    </w:r>
    <w:r w:rsidR="009021FB">
      <w:rPr>
        <w:rFonts w:ascii="Arial Narrow" w:hAnsi="Arial Narrow"/>
        <w:bCs/>
        <w:noProof/>
      </w:rPr>
      <w:t>2</w:t>
    </w:r>
    <w:r w:rsidRPr="00070B8E">
      <w:rPr>
        <w:rFonts w:ascii="Arial Narrow" w:hAnsi="Arial Narrow"/>
        <w:bCs/>
      </w:rPr>
      <w:fldChar w:fldCharType="end"/>
    </w:r>
    <w:r w:rsidRPr="00070B8E">
      <w:rPr>
        <w:rFonts w:ascii="Arial Narrow" w:hAnsi="Arial Narrow"/>
        <w:bCs/>
      </w:rPr>
      <w:t>/</w:t>
    </w:r>
    <w:r w:rsidRPr="00070B8E">
      <w:rPr>
        <w:rFonts w:ascii="Arial Narrow" w:hAnsi="Arial Narrow"/>
        <w:bCs/>
      </w:rPr>
      <w:fldChar w:fldCharType="begin"/>
    </w:r>
    <w:r w:rsidRPr="00070B8E">
      <w:rPr>
        <w:rFonts w:ascii="Arial Narrow" w:hAnsi="Arial Narrow"/>
        <w:bCs/>
      </w:rPr>
      <w:instrText>NUMPAGES</w:instrText>
    </w:r>
    <w:r w:rsidRPr="00070B8E">
      <w:rPr>
        <w:rFonts w:ascii="Arial Narrow" w:hAnsi="Arial Narrow"/>
        <w:bCs/>
      </w:rPr>
      <w:fldChar w:fldCharType="separate"/>
    </w:r>
    <w:r w:rsidR="009021FB">
      <w:rPr>
        <w:rFonts w:ascii="Arial Narrow" w:hAnsi="Arial Narrow"/>
        <w:bCs/>
        <w:noProof/>
      </w:rPr>
      <w:t>2</w:t>
    </w:r>
    <w:r w:rsidRPr="00070B8E">
      <w:rPr>
        <w:rFonts w:ascii="Arial Narrow" w:hAnsi="Arial Narrow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D1" w:rsidRDefault="008307D1" w:rsidP="000C5F60">
      <w:pPr>
        <w:spacing w:after="0" w:line="240" w:lineRule="auto"/>
      </w:pPr>
      <w:r>
        <w:separator/>
      </w:r>
    </w:p>
  </w:footnote>
  <w:footnote w:type="continuationSeparator" w:id="0">
    <w:p w:rsidR="008307D1" w:rsidRDefault="008307D1" w:rsidP="000C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58" w:rsidRDefault="009165A3" w:rsidP="00970F43">
    <w:pPr>
      <w:pStyle w:val="Cabealho"/>
      <w:jc w:val="center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12.1pt;width:70.75pt;height:41.2pt;z-index:251659264;visibility:visible;mso-wrap-edited:f">
          <v:imagedata r:id="rId1" o:title=""/>
        </v:shape>
        <o:OLEObject Type="Embed" ProgID="Word.Picture.8" ShapeID="_x0000_s1025" DrawAspect="Content" ObjectID="_1577882342" r:id="rId2"/>
      </w:object>
    </w:r>
  </w:p>
  <w:p w:rsidR="002C49D1" w:rsidRDefault="002C49D1" w:rsidP="00970F43">
    <w:pPr>
      <w:pStyle w:val="Cabealho"/>
      <w:jc w:val="center"/>
      <w:rPr>
        <w:rFonts w:ascii="Times New Roman" w:hAnsi="Times New Roman"/>
        <w:b/>
        <w:i/>
        <w:iCs/>
      </w:rPr>
    </w:pPr>
  </w:p>
  <w:p w:rsidR="00DC0B58" w:rsidRPr="004A7C43" w:rsidRDefault="00DC0B58" w:rsidP="00970F43">
    <w:pPr>
      <w:pStyle w:val="Cabealho"/>
      <w:jc w:val="center"/>
      <w:rPr>
        <w:rFonts w:ascii="Times New Roman" w:hAnsi="Times New Roman"/>
        <w:b/>
        <w:i/>
        <w:iCs/>
      </w:rPr>
    </w:pPr>
    <w:r w:rsidRPr="004A7C43">
      <w:rPr>
        <w:rFonts w:ascii="Times New Roman" w:hAnsi="Times New Roman"/>
        <w:b/>
        <w:i/>
        <w:iCs/>
      </w:rPr>
      <w:t>PREFEITURA MUNICIPAL DE CORUMBAÍBA</w:t>
    </w:r>
  </w:p>
  <w:p w:rsidR="00DC0B58" w:rsidRDefault="00DC0B58" w:rsidP="00970F43">
    <w:pPr>
      <w:pStyle w:val="Cabealho"/>
      <w:pBdr>
        <w:bottom w:val="single" w:sz="4" w:space="1" w:color="auto"/>
      </w:pBdr>
      <w:jc w:val="center"/>
      <w:rPr>
        <w:rFonts w:ascii="Times New Roman" w:hAnsi="Times New Roman"/>
        <w:b/>
        <w:i/>
        <w:iCs/>
      </w:rPr>
    </w:pPr>
    <w:r w:rsidRPr="004A7C43">
      <w:rPr>
        <w:rFonts w:ascii="Times New Roman" w:hAnsi="Times New Roman"/>
        <w:b/>
        <w:i/>
        <w:iCs/>
      </w:rPr>
      <w:t>Estado de Goiás</w:t>
    </w:r>
  </w:p>
  <w:p w:rsidR="00556933" w:rsidRPr="004A7C43" w:rsidRDefault="00556933" w:rsidP="00970F43">
    <w:pPr>
      <w:pStyle w:val="Cabealho"/>
      <w:pBdr>
        <w:bottom w:val="single" w:sz="4" w:space="1" w:color="auto"/>
      </w:pBdr>
      <w:jc w:val="center"/>
      <w:rPr>
        <w:rFonts w:ascii="Times New Roman" w:hAnsi="Times New Roman"/>
        <w:b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F7C1A34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E43F83"/>
    <w:multiLevelType w:val="hybridMultilevel"/>
    <w:tmpl w:val="ACD6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A0"/>
    <w:multiLevelType w:val="hybridMultilevel"/>
    <w:tmpl w:val="8D22D3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A013C1B"/>
    <w:multiLevelType w:val="hybridMultilevel"/>
    <w:tmpl w:val="138A0D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D2E"/>
    <w:multiLevelType w:val="hybridMultilevel"/>
    <w:tmpl w:val="57B89890"/>
    <w:lvl w:ilvl="0" w:tplc="041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2E436BDB"/>
    <w:multiLevelType w:val="hybridMultilevel"/>
    <w:tmpl w:val="6376198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0E5B"/>
    <w:multiLevelType w:val="hybridMultilevel"/>
    <w:tmpl w:val="DCFE98E4"/>
    <w:lvl w:ilvl="0" w:tplc="041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39302610"/>
    <w:multiLevelType w:val="hybridMultilevel"/>
    <w:tmpl w:val="F670A95A"/>
    <w:lvl w:ilvl="0" w:tplc="041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3CAD00F8"/>
    <w:multiLevelType w:val="hybridMultilevel"/>
    <w:tmpl w:val="D67498A2"/>
    <w:lvl w:ilvl="0" w:tplc="041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3FD21382"/>
    <w:multiLevelType w:val="hybridMultilevel"/>
    <w:tmpl w:val="3B163674"/>
    <w:lvl w:ilvl="0" w:tplc="0416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2" w15:restartNumberingAfterBreak="0">
    <w:nsid w:val="48A40E32"/>
    <w:multiLevelType w:val="hybridMultilevel"/>
    <w:tmpl w:val="188AE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C3236"/>
    <w:multiLevelType w:val="hybridMultilevel"/>
    <w:tmpl w:val="5AA6053A"/>
    <w:lvl w:ilvl="0" w:tplc="EB90A2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C31"/>
    <w:multiLevelType w:val="multilevel"/>
    <w:tmpl w:val="44A03C3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A66CBA"/>
    <w:multiLevelType w:val="hybridMultilevel"/>
    <w:tmpl w:val="D36A3B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E0B09B8"/>
    <w:multiLevelType w:val="hybridMultilevel"/>
    <w:tmpl w:val="E0D857CC"/>
    <w:lvl w:ilvl="0" w:tplc="814012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97278FB"/>
    <w:multiLevelType w:val="multilevel"/>
    <w:tmpl w:val="17E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D3CDE"/>
    <w:multiLevelType w:val="hybridMultilevel"/>
    <w:tmpl w:val="9E34BCDC"/>
    <w:lvl w:ilvl="0" w:tplc="CDE66E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44E1698"/>
    <w:multiLevelType w:val="hybridMultilevel"/>
    <w:tmpl w:val="692C35E8"/>
    <w:lvl w:ilvl="0" w:tplc="787EF7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2740"/>
    <w:multiLevelType w:val="hybridMultilevel"/>
    <w:tmpl w:val="C44AD408"/>
    <w:lvl w:ilvl="0" w:tplc="E9ECBCFA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17"/>
  </w:num>
  <w:num w:numId="16">
    <w:abstractNumId w:val="3"/>
  </w:num>
  <w:num w:numId="17">
    <w:abstractNumId w:val="15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0"/>
    <w:rsid w:val="00015E5C"/>
    <w:rsid w:val="00025AC1"/>
    <w:rsid w:val="0002629D"/>
    <w:rsid w:val="00027E41"/>
    <w:rsid w:val="00032BD0"/>
    <w:rsid w:val="00033D29"/>
    <w:rsid w:val="00033FB8"/>
    <w:rsid w:val="00035837"/>
    <w:rsid w:val="00044256"/>
    <w:rsid w:val="00056D92"/>
    <w:rsid w:val="000616E4"/>
    <w:rsid w:val="00067711"/>
    <w:rsid w:val="00070B8E"/>
    <w:rsid w:val="00071390"/>
    <w:rsid w:val="00081BCF"/>
    <w:rsid w:val="00084947"/>
    <w:rsid w:val="00084C28"/>
    <w:rsid w:val="00087760"/>
    <w:rsid w:val="00093C10"/>
    <w:rsid w:val="000970BF"/>
    <w:rsid w:val="00097C5D"/>
    <w:rsid w:val="000A0CBC"/>
    <w:rsid w:val="000B18A6"/>
    <w:rsid w:val="000B7DA7"/>
    <w:rsid w:val="000C2264"/>
    <w:rsid w:val="000C5F60"/>
    <w:rsid w:val="000C64C8"/>
    <w:rsid w:val="000D11CA"/>
    <w:rsid w:val="000D1A69"/>
    <w:rsid w:val="000D2CB3"/>
    <w:rsid w:val="000D4A3D"/>
    <w:rsid w:val="000E0A9B"/>
    <w:rsid w:val="000E2888"/>
    <w:rsid w:val="000F5EA0"/>
    <w:rsid w:val="000F68A1"/>
    <w:rsid w:val="00100187"/>
    <w:rsid w:val="00107B81"/>
    <w:rsid w:val="00111385"/>
    <w:rsid w:val="00113454"/>
    <w:rsid w:val="00116D00"/>
    <w:rsid w:val="001243C9"/>
    <w:rsid w:val="00132267"/>
    <w:rsid w:val="00137939"/>
    <w:rsid w:val="00145C5E"/>
    <w:rsid w:val="00155C67"/>
    <w:rsid w:val="00160E50"/>
    <w:rsid w:val="00170032"/>
    <w:rsid w:val="00170B14"/>
    <w:rsid w:val="001729D4"/>
    <w:rsid w:val="00176BB0"/>
    <w:rsid w:val="001773FB"/>
    <w:rsid w:val="0018389D"/>
    <w:rsid w:val="00193EC2"/>
    <w:rsid w:val="0019545B"/>
    <w:rsid w:val="001A056E"/>
    <w:rsid w:val="001A5B14"/>
    <w:rsid w:val="001A79CB"/>
    <w:rsid w:val="001B0F91"/>
    <w:rsid w:val="001B171F"/>
    <w:rsid w:val="001B4C5A"/>
    <w:rsid w:val="001B6152"/>
    <w:rsid w:val="001C0FF7"/>
    <w:rsid w:val="001C398D"/>
    <w:rsid w:val="001D1785"/>
    <w:rsid w:val="001D3665"/>
    <w:rsid w:val="001D7943"/>
    <w:rsid w:val="001E680B"/>
    <w:rsid w:val="001F0C07"/>
    <w:rsid w:val="001F52C1"/>
    <w:rsid w:val="0020514E"/>
    <w:rsid w:val="002146CD"/>
    <w:rsid w:val="00215C52"/>
    <w:rsid w:val="00220D81"/>
    <w:rsid w:val="002211B4"/>
    <w:rsid w:val="002372F0"/>
    <w:rsid w:val="00242794"/>
    <w:rsid w:val="002444CA"/>
    <w:rsid w:val="00251561"/>
    <w:rsid w:val="00265E1F"/>
    <w:rsid w:val="002731D8"/>
    <w:rsid w:val="002760F7"/>
    <w:rsid w:val="00280773"/>
    <w:rsid w:val="0028100F"/>
    <w:rsid w:val="00284D1B"/>
    <w:rsid w:val="00284D1F"/>
    <w:rsid w:val="002858D9"/>
    <w:rsid w:val="00292BD5"/>
    <w:rsid w:val="00297D9A"/>
    <w:rsid w:val="002A1C93"/>
    <w:rsid w:val="002A297C"/>
    <w:rsid w:val="002A45DE"/>
    <w:rsid w:val="002A5B8D"/>
    <w:rsid w:val="002B282F"/>
    <w:rsid w:val="002B3BB2"/>
    <w:rsid w:val="002B494E"/>
    <w:rsid w:val="002B4EE0"/>
    <w:rsid w:val="002B4EE2"/>
    <w:rsid w:val="002C49D1"/>
    <w:rsid w:val="002C521D"/>
    <w:rsid w:val="002C5DDB"/>
    <w:rsid w:val="002C71F6"/>
    <w:rsid w:val="002C7BE9"/>
    <w:rsid w:val="002D074D"/>
    <w:rsid w:val="002D2956"/>
    <w:rsid w:val="002D39AF"/>
    <w:rsid w:val="002E34BB"/>
    <w:rsid w:val="002F72CF"/>
    <w:rsid w:val="002F7FA0"/>
    <w:rsid w:val="00305832"/>
    <w:rsid w:val="00305C2B"/>
    <w:rsid w:val="00306852"/>
    <w:rsid w:val="00306A0D"/>
    <w:rsid w:val="00306F2D"/>
    <w:rsid w:val="0031118A"/>
    <w:rsid w:val="003144A9"/>
    <w:rsid w:val="003168E8"/>
    <w:rsid w:val="00322B26"/>
    <w:rsid w:val="00322CA0"/>
    <w:rsid w:val="00323506"/>
    <w:rsid w:val="003279D2"/>
    <w:rsid w:val="0033065D"/>
    <w:rsid w:val="003321D0"/>
    <w:rsid w:val="0033602A"/>
    <w:rsid w:val="0033773F"/>
    <w:rsid w:val="00337A4F"/>
    <w:rsid w:val="003500B9"/>
    <w:rsid w:val="00355449"/>
    <w:rsid w:val="0035625A"/>
    <w:rsid w:val="003607F7"/>
    <w:rsid w:val="00362B7C"/>
    <w:rsid w:val="00363AA0"/>
    <w:rsid w:val="00364880"/>
    <w:rsid w:val="0037069A"/>
    <w:rsid w:val="00375C6F"/>
    <w:rsid w:val="0038151F"/>
    <w:rsid w:val="00383174"/>
    <w:rsid w:val="00387F3D"/>
    <w:rsid w:val="00394F9A"/>
    <w:rsid w:val="003A535C"/>
    <w:rsid w:val="003B44AA"/>
    <w:rsid w:val="003C0A28"/>
    <w:rsid w:val="003C2676"/>
    <w:rsid w:val="003C3F8E"/>
    <w:rsid w:val="003C5867"/>
    <w:rsid w:val="003C5C1A"/>
    <w:rsid w:val="003D4623"/>
    <w:rsid w:val="003D5931"/>
    <w:rsid w:val="003E2C00"/>
    <w:rsid w:val="003E356B"/>
    <w:rsid w:val="003E3BE3"/>
    <w:rsid w:val="003E57CE"/>
    <w:rsid w:val="003E60FE"/>
    <w:rsid w:val="003F2835"/>
    <w:rsid w:val="0040102F"/>
    <w:rsid w:val="00403393"/>
    <w:rsid w:val="00403C35"/>
    <w:rsid w:val="00404A11"/>
    <w:rsid w:val="00405317"/>
    <w:rsid w:val="00405538"/>
    <w:rsid w:val="0041337D"/>
    <w:rsid w:val="0041730F"/>
    <w:rsid w:val="00417F3A"/>
    <w:rsid w:val="004220EA"/>
    <w:rsid w:val="00425F10"/>
    <w:rsid w:val="00426CC0"/>
    <w:rsid w:val="00433BC9"/>
    <w:rsid w:val="00450F3B"/>
    <w:rsid w:val="00454871"/>
    <w:rsid w:val="00456585"/>
    <w:rsid w:val="00463F10"/>
    <w:rsid w:val="00471269"/>
    <w:rsid w:val="004714DB"/>
    <w:rsid w:val="00481A96"/>
    <w:rsid w:val="00483BAC"/>
    <w:rsid w:val="004869F7"/>
    <w:rsid w:val="0048721B"/>
    <w:rsid w:val="00487F67"/>
    <w:rsid w:val="004910F2"/>
    <w:rsid w:val="004916EB"/>
    <w:rsid w:val="00495526"/>
    <w:rsid w:val="004A04AD"/>
    <w:rsid w:val="004A1370"/>
    <w:rsid w:val="004A7EF9"/>
    <w:rsid w:val="004C081D"/>
    <w:rsid w:val="004C48C7"/>
    <w:rsid w:val="004C5EBA"/>
    <w:rsid w:val="004C642F"/>
    <w:rsid w:val="004D00FA"/>
    <w:rsid w:val="004D032C"/>
    <w:rsid w:val="004D0CD6"/>
    <w:rsid w:val="004D333D"/>
    <w:rsid w:val="004D4019"/>
    <w:rsid w:val="004D6A7E"/>
    <w:rsid w:val="004E02AD"/>
    <w:rsid w:val="004E099D"/>
    <w:rsid w:val="004F15DC"/>
    <w:rsid w:val="004F2524"/>
    <w:rsid w:val="00504492"/>
    <w:rsid w:val="00516271"/>
    <w:rsid w:val="005204C7"/>
    <w:rsid w:val="005259A9"/>
    <w:rsid w:val="00536113"/>
    <w:rsid w:val="0053633F"/>
    <w:rsid w:val="005378C1"/>
    <w:rsid w:val="005417BA"/>
    <w:rsid w:val="00542979"/>
    <w:rsid w:val="0054785D"/>
    <w:rsid w:val="005555E7"/>
    <w:rsid w:val="00556933"/>
    <w:rsid w:val="0056333B"/>
    <w:rsid w:val="00563B47"/>
    <w:rsid w:val="00567565"/>
    <w:rsid w:val="005677C0"/>
    <w:rsid w:val="0057218B"/>
    <w:rsid w:val="005726DD"/>
    <w:rsid w:val="00580EB9"/>
    <w:rsid w:val="005821FD"/>
    <w:rsid w:val="0058293D"/>
    <w:rsid w:val="0058457F"/>
    <w:rsid w:val="005855D8"/>
    <w:rsid w:val="005863A7"/>
    <w:rsid w:val="00592596"/>
    <w:rsid w:val="005940AB"/>
    <w:rsid w:val="005953C7"/>
    <w:rsid w:val="00596956"/>
    <w:rsid w:val="005A2F79"/>
    <w:rsid w:val="005A4C20"/>
    <w:rsid w:val="005A70A6"/>
    <w:rsid w:val="005B1624"/>
    <w:rsid w:val="005B1A21"/>
    <w:rsid w:val="005B43BA"/>
    <w:rsid w:val="005B5D90"/>
    <w:rsid w:val="005C0C59"/>
    <w:rsid w:val="005C2DFD"/>
    <w:rsid w:val="005C4EAA"/>
    <w:rsid w:val="005E0E0E"/>
    <w:rsid w:val="005E762A"/>
    <w:rsid w:val="005E7832"/>
    <w:rsid w:val="005E7D8A"/>
    <w:rsid w:val="005F28AF"/>
    <w:rsid w:val="005F3168"/>
    <w:rsid w:val="005F56AD"/>
    <w:rsid w:val="006007BD"/>
    <w:rsid w:val="00602AE5"/>
    <w:rsid w:val="00611E7A"/>
    <w:rsid w:val="006134F5"/>
    <w:rsid w:val="006145B4"/>
    <w:rsid w:val="006169CB"/>
    <w:rsid w:val="00617FF4"/>
    <w:rsid w:val="006241AA"/>
    <w:rsid w:val="006248EA"/>
    <w:rsid w:val="00626D4B"/>
    <w:rsid w:val="00627496"/>
    <w:rsid w:val="006403FA"/>
    <w:rsid w:val="00657BE6"/>
    <w:rsid w:val="00663D0B"/>
    <w:rsid w:val="00670C51"/>
    <w:rsid w:val="00671370"/>
    <w:rsid w:val="00673877"/>
    <w:rsid w:val="00673C62"/>
    <w:rsid w:val="00674AAE"/>
    <w:rsid w:val="00680BB4"/>
    <w:rsid w:val="00680DF5"/>
    <w:rsid w:val="006836B7"/>
    <w:rsid w:val="00695A58"/>
    <w:rsid w:val="006A3B74"/>
    <w:rsid w:val="006B670B"/>
    <w:rsid w:val="006C0EAA"/>
    <w:rsid w:val="006E2975"/>
    <w:rsid w:val="006E4CA3"/>
    <w:rsid w:val="006E5BE5"/>
    <w:rsid w:val="006E7AB4"/>
    <w:rsid w:val="006F2444"/>
    <w:rsid w:val="006F2DFC"/>
    <w:rsid w:val="00704136"/>
    <w:rsid w:val="00705241"/>
    <w:rsid w:val="0071229F"/>
    <w:rsid w:val="00712359"/>
    <w:rsid w:val="007174DB"/>
    <w:rsid w:val="007315C2"/>
    <w:rsid w:val="00740965"/>
    <w:rsid w:val="00751AC7"/>
    <w:rsid w:val="00754A49"/>
    <w:rsid w:val="00756776"/>
    <w:rsid w:val="00757ACF"/>
    <w:rsid w:val="0076282B"/>
    <w:rsid w:val="00762921"/>
    <w:rsid w:val="00763349"/>
    <w:rsid w:val="00766081"/>
    <w:rsid w:val="0077331D"/>
    <w:rsid w:val="0077694A"/>
    <w:rsid w:val="007802CE"/>
    <w:rsid w:val="0078047C"/>
    <w:rsid w:val="00782880"/>
    <w:rsid w:val="0078345C"/>
    <w:rsid w:val="0078391A"/>
    <w:rsid w:val="00783E34"/>
    <w:rsid w:val="00784407"/>
    <w:rsid w:val="00791D50"/>
    <w:rsid w:val="007A3202"/>
    <w:rsid w:val="007B473D"/>
    <w:rsid w:val="007B4D40"/>
    <w:rsid w:val="007C0876"/>
    <w:rsid w:val="007C1789"/>
    <w:rsid w:val="007C6276"/>
    <w:rsid w:val="007D398B"/>
    <w:rsid w:val="007E252A"/>
    <w:rsid w:val="007E633C"/>
    <w:rsid w:val="007F0FF9"/>
    <w:rsid w:val="007F31DD"/>
    <w:rsid w:val="007F398B"/>
    <w:rsid w:val="007F46F7"/>
    <w:rsid w:val="007F589A"/>
    <w:rsid w:val="00805316"/>
    <w:rsid w:val="00816BB0"/>
    <w:rsid w:val="008232E8"/>
    <w:rsid w:val="00827827"/>
    <w:rsid w:val="008307D1"/>
    <w:rsid w:val="00832912"/>
    <w:rsid w:val="00835BB9"/>
    <w:rsid w:val="008370FF"/>
    <w:rsid w:val="0083735B"/>
    <w:rsid w:val="00837C3D"/>
    <w:rsid w:val="0084090D"/>
    <w:rsid w:val="00842868"/>
    <w:rsid w:val="00845420"/>
    <w:rsid w:val="008458ED"/>
    <w:rsid w:val="00847D93"/>
    <w:rsid w:val="008516AF"/>
    <w:rsid w:val="00861486"/>
    <w:rsid w:val="008625E6"/>
    <w:rsid w:val="00865092"/>
    <w:rsid w:val="00871D94"/>
    <w:rsid w:val="00874DCE"/>
    <w:rsid w:val="00877572"/>
    <w:rsid w:val="008828B8"/>
    <w:rsid w:val="00883DDD"/>
    <w:rsid w:val="00887AB3"/>
    <w:rsid w:val="00891379"/>
    <w:rsid w:val="00894609"/>
    <w:rsid w:val="00897B5E"/>
    <w:rsid w:val="008B4387"/>
    <w:rsid w:val="008B5F3A"/>
    <w:rsid w:val="008B7A5B"/>
    <w:rsid w:val="008C166B"/>
    <w:rsid w:val="008E22E9"/>
    <w:rsid w:val="008E4149"/>
    <w:rsid w:val="008F7742"/>
    <w:rsid w:val="0090077A"/>
    <w:rsid w:val="009021FB"/>
    <w:rsid w:val="00904419"/>
    <w:rsid w:val="00906447"/>
    <w:rsid w:val="009165A3"/>
    <w:rsid w:val="009309DC"/>
    <w:rsid w:val="009343B0"/>
    <w:rsid w:val="00940A47"/>
    <w:rsid w:val="0094226B"/>
    <w:rsid w:val="009428E3"/>
    <w:rsid w:val="00942FD9"/>
    <w:rsid w:val="00947221"/>
    <w:rsid w:val="0095162B"/>
    <w:rsid w:val="00952180"/>
    <w:rsid w:val="009559B1"/>
    <w:rsid w:val="00965D1E"/>
    <w:rsid w:val="0097051B"/>
    <w:rsid w:val="0097072E"/>
    <w:rsid w:val="00970E5D"/>
    <w:rsid w:val="00970F43"/>
    <w:rsid w:val="00974A7A"/>
    <w:rsid w:val="00982D1D"/>
    <w:rsid w:val="00990738"/>
    <w:rsid w:val="00997C9E"/>
    <w:rsid w:val="009A1010"/>
    <w:rsid w:val="009B3607"/>
    <w:rsid w:val="009C0CD0"/>
    <w:rsid w:val="009C24CA"/>
    <w:rsid w:val="009C2D4B"/>
    <w:rsid w:val="009D5911"/>
    <w:rsid w:val="009E086C"/>
    <w:rsid w:val="009E2E2F"/>
    <w:rsid w:val="009E46B1"/>
    <w:rsid w:val="009E6796"/>
    <w:rsid w:val="009E7887"/>
    <w:rsid w:val="009E7B2C"/>
    <w:rsid w:val="009F257C"/>
    <w:rsid w:val="009F3CFB"/>
    <w:rsid w:val="00A01206"/>
    <w:rsid w:val="00A01DC7"/>
    <w:rsid w:val="00A0231C"/>
    <w:rsid w:val="00A0267A"/>
    <w:rsid w:val="00A048CC"/>
    <w:rsid w:val="00A05E90"/>
    <w:rsid w:val="00A061DC"/>
    <w:rsid w:val="00A069B7"/>
    <w:rsid w:val="00A07CB8"/>
    <w:rsid w:val="00A10F2C"/>
    <w:rsid w:val="00A12381"/>
    <w:rsid w:val="00A1281F"/>
    <w:rsid w:val="00A147D7"/>
    <w:rsid w:val="00A15EF3"/>
    <w:rsid w:val="00A17265"/>
    <w:rsid w:val="00A23262"/>
    <w:rsid w:val="00A23CCC"/>
    <w:rsid w:val="00A2698F"/>
    <w:rsid w:val="00A27266"/>
    <w:rsid w:val="00A308A1"/>
    <w:rsid w:val="00A309DB"/>
    <w:rsid w:val="00A336AE"/>
    <w:rsid w:val="00A33718"/>
    <w:rsid w:val="00A33E37"/>
    <w:rsid w:val="00A50794"/>
    <w:rsid w:val="00A551B8"/>
    <w:rsid w:val="00A62552"/>
    <w:rsid w:val="00A62F57"/>
    <w:rsid w:val="00A64936"/>
    <w:rsid w:val="00A70469"/>
    <w:rsid w:val="00A73F65"/>
    <w:rsid w:val="00A7524A"/>
    <w:rsid w:val="00A900DC"/>
    <w:rsid w:val="00A90ABB"/>
    <w:rsid w:val="00A91D94"/>
    <w:rsid w:val="00A9294B"/>
    <w:rsid w:val="00A93DAD"/>
    <w:rsid w:val="00A9648C"/>
    <w:rsid w:val="00A96AFB"/>
    <w:rsid w:val="00AA1457"/>
    <w:rsid w:val="00AA2BE8"/>
    <w:rsid w:val="00AA623C"/>
    <w:rsid w:val="00AC0035"/>
    <w:rsid w:val="00AC21E3"/>
    <w:rsid w:val="00AC4B6D"/>
    <w:rsid w:val="00AC7C7B"/>
    <w:rsid w:val="00AD3094"/>
    <w:rsid w:val="00AD36FA"/>
    <w:rsid w:val="00AD5804"/>
    <w:rsid w:val="00AD6F29"/>
    <w:rsid w:val="00AE1072"/>
    <w:rsid w:val="00AE5851"/>
    <w:rsid w:val="00AE5ECC"/>
    <w:rsid w:val="00AF423A"/>
    <w:rsid w:val="00AF4C6A"/>
    <w:rsid w:val="00AF506E"/>
    <w:rsid w:val="00B01014"/>
    <w:rsid w:val="00B02095"/>
    <w:rsid w:val="00B0413E"/>
    <w:rsid w:val="00B11748"/>
    <w:rsid w:val="00B11868"/>
    <w:rsid w:val="00B119C4"/>
    <w:rsid w:val="00B14834"/>
    <w:rsid w:val="00B176BC"/>
    <w:rsid w:val="00B21A1B"/>
    <w:rsid w:val="00B21D00"/>
    <w:rsid w:val="00B27034"/>
    <w:rsid w:val="00B33359"/>
    <w:rsid w:val="00B33582"/>
    <w:rsid w:val="00B344D9"/>
    <w:rsid w:val="00B371DA"/>
    <w:rsid w:val="00B41202"/>
    <w:rsid w:val="00B414AA"/>
    <w:rsid w:val="00B41717"/>
    <w:rsid w:val="00B43D16"/>
    <w:rsid w:val="00B447F5"/>
    <w:rsid w:val="00B457CE"/>
    <w:rsid w:val="00B467B6"/>
    <w:rsid w:val="00B47D1C"/>
    <w:rsid w:val="00B517D1"/>
    <w:rsid w:val="00B5621C"/>
    <w:rsid w:val="00B60988"/>
    <w:rsid w:val="00B61992"/>
    <w:rsid w:val="00B62BB4"/>
    <w:rsid w:val="00B66617"/>
    <w:rsid w:val="00B72AE4"/>
    <w:rsid w:val="00B744C8"/>
    <w:rsid w:val="00B74565"/>
    <w:rsid w:val="00B75831"/>
    <w:rsid w:val="00B7673C"/>
    <w:rsid w:val="00B82CB0"/>
    <w:rsid w:val="00B842DD"/>
    <w:rsid w:val="00B95927"/>
    <w:rsid w:val="00B96337"/>
    <w:rsid w:val="00BA10A1"/>
    <w:rsid w:val="00BA595D"/>
    <w:rsid w:val="00BA5C98"/>
    <w:rsid w:val="00BB2915"/>
    <w:rsid w:val="00BB3337"/>
    <w:rsid w:val="00BB5FD8"/>
    <w:rsid w:val="00BC0A82"/>
    <w:rsid w:val="00BC38D8"/>
    <w:rsid w:val="00BC7E98"/>
    <w:rsid w:val="00BD1600"/>
    <w:rsid w:val="00BD5D11"/>
    <w:rsid w:val="00BF0488"/>
    <w:rsid w:val="00BF2C73"/>
    <w:rsid w:val="00BF4D90"/>
    <w:rsid w:val="00C0143C"/>
    <w:rsid w:val="00C02F87"/>
    <w:rsid w:val="00C03AB7"/>
    <w:rsid w:val="00C0712A"/>
    <w:rsid w:val="00C07C67"/>
    <w:rsid w:val="00C11AD5"/>
    <w:rsid w:val="00C14165"/>
    <w:rsid w:val="00C175E3"/>
    <w:rsid w:val="00C177BD"/>
    <w:rsid w:val="00C26C5A"/>
    <w:rsid w:val="00C27BA2"/>
    <w:rsid w:val="00C31C7C"/>
    <w:rsid w:val="00C33F9F"/>
    <w:rsid w:val="00C3520F"/>
    <w:rsid w:val="00C417EE"/>
    <w:rsid w:val="00C43ADB"/>
    <w:rsid w:val="00C536C5"/>
    <w:rsid w:val="00C60F52"/>
    <w:rsid w:val="00C630DA"/>
    <w:rsid w:val="00C6607B"/>
    <w:rsid w:val="00C71637"/>
    <w:rsid w:val="00C746CF"/>
    <w:rsid w:val="00C77EB8"/>
    <w:rsid w:val="00C82852"/>
    <w:rsid w:val="00C8324B"/>
    <w:rsid w:val="00C87FD9"/>
    <w:rsid w:val="00C95222"/>
    <w:rsid w:val="00C95BC5"/>
    <w:rsid w:val="00C976E4"/>
    <w:rsid w:val="00CA4579"/>
    <w:rsid w:val="00CB30B8"/>
    <w:rsid w:val="00CB78B5"/>
    <w:rsid w:val="00CC00BE"/>
    <w:rsid w:val="00CC22A3"/>
    <w:rsid w:val="00CC5600"/>
    <w:rsid w:val="00CC6D68"/>
    <w:rsid w:val="00CC7EDF"/>
    <w:rsid w:val="00CD79EB"/>
    <w:rsid w:val="00CD7A67"/>
    <w:rsid w:val="00CE0275"/>
    <w:rsid w:val="00CE317F"/>
    <w:rsid w:val="00CE5274"/>
    <w:rsid w:val="00CF56A7"/>
    <w:rsid w:val="00D01FAB"/>
    <w:rsid w:val="00D05664"/>
    <w:rsid w:val="00D1069D"/>
    <w:rsid w:val="00D164E8"/>
    <w:rsid w:val="00D24DB7"/>
    <w:rsid w:val="00D433AA"/>
    <w:rsid w:val="00D447D2"/>
    <w:rsid w:val="00D50080"/>
    <w:rsid w:val="00D50099"/>
    <w:rsid w:val="00D50410"/>
    <w:rsid w:val="00D50629"/>
    <w:rsid w:val="00D520F4"/>
    <w:rsid w:val="00D53E64"/>
    <w:rsid w:val="00D5511F"/>
    <w:rsid w:val="00D604D9"/>
    <w:rsid w:val="00D622F9"/>
    <w:rsid w:val="00D71BA7"/>
    <w:rsid w:val="00D75459"/>
    <w:rsid w:val="00D828A8"/>
    <w:rsid w:val="00D91A08"/>
    <w:rsid w:val="00D94699"/>
    <w:rsid w:val="00D97016"/>
    <w:rsid w:val="00DA0AFA"/>
    <w:rsid w:val="00DA12CF"/>
    <w:rsid w:val="00DA39D2"/>
    <w:rsid w:val="00DA537F"/>
    <w:rsid w:val="00DB0677"/>
    <w:rsid w:val="00DB1A05"/>
    <w:rsid w:val="00DB5720"/>
    <w:rsid w:val="00DB7396"/>
    <w:rsid w:val="00DC00BD"/>
    <w:rsid w:val="00DC0B58"/>
    <w:rsid w:val="00DC444A"/>
    <w:rsid w:val="00DC4DAD"/>
    <w:rsid w:val="00DD5A06"/>
    <w:rsid w:val="00DF1F77"/>
    <w:rsid w:val="00DF2320"/>
    <w:rsid w:val="00DF2AFB"/>
    <w:rsid w:val="00DF3233"/>
    <w:rsid w:val="00DF3588"/>
    <w:rsid w:val="00DF4159"/>
    <w:rsid w:val="00DF42F3"/>
    <w:rsid w:val="00DF500C"/>
    <w:rsid w:val="00E03927"/>
    <w:rsid w:val="00E052B8"/>
    <w:rsid w:val="00E079EE"/>
    <w:rsid w:val="00E1391C"/>
    <w:rsid w:val="00E1571E"/>
    <w:rsid w:val="00E25ED2"/>
    <w:rsid w:val="00E31050"/>
    <w:rsid w:val="00E33F1C"/>
    <w:rsid w:val="00E37555"/>
    <w:rsid w:val="00E438C8"/>
    <w:rsid w:val="00E513B3"/>
    <w:rsid w:val="00E51432"/>
    <w:rsid w:val="00E52581"/>
    <w:rsid w:val="00E54CAB"/>
    <w:rsid w:val="00E56CEE"/>
    <w:rsid w:val="00E605BE"/>
    <w:rsid w:val="00E62555"/>
    <w:rsid w:val="00E869FB"/>
    <w:rsid w:val="00E87918"/>
    <w:rsid w:val="00E87BAF"/>
    <w:rsid w:val="00E92E7E"/>
    <w:rsid w:val="00EA3B6C"/>
    <w:rsid w:val="00EA7055"/>
    <w:rsid w:val="00EB18FD"/>
    <w:rsid w:val="00EB73B4"/>
    <w:rsid w:val="00EC5D20"/>
    <w:rsid w:val="00ED04C9"/>
    <w:rsid w:val="00ED1BFB"/>
    <w:rsid w:val="00EE17E4"/>
    <w:rsid w:val="00EE18AC"/>
    <w:rsid w:val="00EE6414"/>
    <w:rsid w:val="00EF6513"/>
    <w:rsid w:val="00EF7837"/>
    <w:rsid w:val="00F01796"/>
    <w:rsid w:val="00F03BFB"/>
    <w:rsid w:val="00F155E9"/>
    <w:rsid w:val="00F17E26"/>
    <w:rsid w:val="00F26C30"/>
    <w:rsid w:val="00F27C1B"/>
    <w:rsid w:val="00F37C94"/>
    <w:rsid w:val="00F510AB"/>
    <w:rsid w:val="00F53B69"/>
    <w:rsid w:val="00F60B78"/>
    <w:rsid w:val="00F6353A"/>
    <w:rsid w:val="00F63C9F"/>
    <w:rsid w:val="00F656E3"/>
    <w:rsid w:val="00F66ED7"/>
    <w:rsid w:val="00F7186F"/>
    <w:rsid w:val="00F74102"/>
    <w:rsid w:val="00F86AD7"/>
    <w:rsid w:val="00FA08FA"/>
    <w:rsid w:val="00FA23B8"/>
    <w:rsid w:val="00FB3BA5"/>
    <w:rsid w:val="00FC2A05"/>
    <w:rsid w:val="00FC66CB"/>
    <w:rsid w:val="00FE60FC"/>
    <w:rsid w:val="00FF0BE9"/>
    <w:rsid w:val="00FF0D02"/>
    <w:rsid w:val="00FF1B91"/>
    <w:rsid w:val="00FF354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DF1C9E-9452-CD4A-B652-68F6379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C7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43A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48721B"/>
    <w:pPr>
      <w:keepNext/>
      <w:keepLines/>
      <w:spacing w:before="200" w:after="0"/>
      <w:ind w:firstLine="284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qFormat/>
    <w:rsid w:val="00D946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F60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5F60"/>
  </w:style>
  <w:style w:type="paragraph" w:styleId="Rodap">
    <w:name w:val="footer"/>
    <w:basedOn w:val="Normal"/>
    <w:link w:val="RodapChar"/>
    <w:uiPriority w:val="99"/>
    <w:unhideWhenUsed/>
    <w:rsid w:val="000C5F60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5F60"/>
  </w:style>
  <w:style w:type="paragraph" w:styleId="Textodebalo">
    <w:name w:val="Balloon Text"/>
    <w:basedOn w:val="Normal"/>
    <w:link w:val="TextodebaloChar"/>
    <w:uiPriority w:val="99"/>
    <w:semiHidden/>
    <w:unhideWhenUsed/>
    <w:rsid w:val="000C5F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5F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74A7A"/>
    <w:pPr>
      <w:spacing w:after="0" w:line="240" w:lineRule="auto"/>
      <w:jc w:val="center"/>
    </w:pPr>
    <w:rPr>
      <w:rFonts w:ascii="Bookman Old Style" w:hAnsi="Bookman Old Style"/>
      <w:sz w:val="32"/>
      <w:szCs w:val="20"/>
      <w:lang w:val="x-none"/>
    </w:rPr>
  </w:style>
  <w:style w:type="character" w:customStyle="1" w:styleId="TtuloChar">
    <w:name w:val="Título Char"/>
    <w:link w:val="Ttulo"/>
    <w:rsid w:val="00974A7A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74A7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974A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74A7A"/>
    <w:rPr>
      <w:rFonts w:eastAsia="Times New Roman"/>
    </w:rPr>
  </w:style>
  <w:style w:type="paragraph" w:customStyle="1" w:styleId="Default">
    <w:name w:val="Default"/>
    <w:rsid w:val="00B414AA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Forte">
    <w:name w:val="Strong"/>
    <w:uiPriority w:val="22"/>
    <w:qFormat/>
    <w:rsid w:val="00B414AA"/>
    <w:rPr>
      <w:b/>
      <w:bCs/>
    </w:rPr>
  </w:style>
  <w:style w:type="paragraph" w:customStyle="1" w:styleId="P30">
    <w:name w:val="P30"/>
    <w:basedOn w:val="Normal"/>
    <w:rsid w:val="00B414AA"/>
    <w:pPr>
      <w:spacing w:before="100" w:beforeAutospacing="1" w:after="100" w:afterAutospacing="1" w:line="360" w:lineRule="auto"/>
      <w:ind w:firstLine="1979"/>
      <w:jc w:val="both"/>
    </w:pPr>
    <w:rPr>
      <w:rFonts w:ascii="Times New Roman" w:hAnsi="Times New Roman"/>
      <w:b/>
      <w:snapToGrid w:val="0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F01796"/>
    <w:pPr>
      <w:spacing w:after="120"/>
    </w:pPr>
    <w:rPr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F01796"/>
    <w:rPr>
      <w:rFonts w:eastAsia="Times New Roman"/>
      <w:lang w:eastAsia="pt-BR"/>
    </w:rPr>
  </w:style>
  <w:style w:type="paragraph" w:customStyle="1" w:styleId="texto1">
    <w:name w:val="texto1"/>
    <w:basedOn w:val="Normal"/>
    <w:rsid w:val="00F0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F01796"/>
    <w:rPr>
      <w:i/>
      <w:iCs/>
    </w:rPr>
  </w:style>
  <w:style w:type="paragraph" w:styleId="Corpodetexto3">
    <w:name w:val="Body Text 3"/>
    <w:basedOn w:val="Normal"/>
    <w:link w:val="Corpodetexto3Char"/>
    <w:rsid w:val="00F01796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017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017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1796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tuloChar">
    <w:name w:val="Subtítulo Char"/>
    <w:link w:val="Subttulo"/>
    <w:uiPriority w:val="11"/>
    <w:rsid w:val="00F017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01796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F01796"/>
    <w:rPr>
      <w:rFonts w:eastAsia="Times New Roman"/>
      <w:lang w:eastAsia="pt-BR" w:bidi="ar-SA"/>
    </w:rPr>
  </w:style>
  <w:style w:type="table" w:styleId="Tabelacomgrade">
    <w:name w:val="Table Grid"/>
    <w:basedOn w:val="Tabelanormal"/>
    <w:uiPriority w:val="59"/>
    <w:rsid w:val="0027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48721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48721B"/>
    <w:pPr>
      <w:widowControl w:val="0"/>
      <w:spacing w:before="120" w:after="0" w:line="360" w:lineRule="auto"/>
      <w:ind w:firstLine="284"/>
      <w:jc w:val="both"/>
    </w:pPr>
    <w:rPr>
      <w:rFonts w:ascii="Arial" w:hAnsi="Arial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721B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C43ADB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B33359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Corpodetexto2Char">
    <w:name w:val="Corpo de texto 2 Char"/>
    <w:link w:val="Corpodetexto2"/>
    <w:rsid w:val="00B333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rsid w:val="00D94699"/>
    <w:rPr>
      <w:rFonts w:ascii="Cambria" w:eastAsia="Times New Roman" w:hAnsi="Cambria" w:cs="Times New Roman"/>
      <w:b/>
      <w:bCs/>
      <w:color w:val="4F81BD"/>
      <w:lang w:eastAsia="pt-BR"/>
    </w:rPr>
  </w:style>
  <w:style w:type="paragraph" w:customStyle="1" w:styleId="legenda">
    <w:name w:val="legenda"/>
    <w:basedOn w:val="Normal"/>
    <w:rsid w:val="00D94699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94699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D946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C2676"/>
  </w:style>
  <w:style w:type="character" w:styleId="Hyperlink">
    <w:name w:val="Hyperlink"/>
    <w:uiPriority w:val="99"/>
    <w:rsid w:val="000E2888"/>
    <w:rPr>
      <w:color w:val="0000FF"/>
      <w:u w:val="single"/>
      <w:lang w:val="pt-PT"/>
    </w:rPr>
  </w:style>
  <w:style w:type="character" w:styleId="HiperlinkVisitado">
    <w:name w:val="FollowedHyperlink"/>
    <w:uiPriority w:val="99"/>
    <w:semiHidden/>
    <w:unhideWhenUsed/>
    <w:rsid w:val="000E2888"/>
    <w:rPr>
      <w:color w:val="800080"/>
      <w:u w:val="single"/>
    </w:rPr>
  </w:style>
  <w:style w:type="paragraph" w:styleId="Textoembloco">
    <w:name w:val="Block Text"/>
    <w:basedOn w:val="Normal"/>
    <w:rsid w:val="00E51432"/>
    <w:pPr>
      <w:spacing w:after="0" w:line="240" w:lineRule="auto"/>
      <w:ind w:left="2552" w:right="-1" w:firstLine="283"/>
      <w:jc w:val="both"/>
    </w:pPr>
    <w:rPr>
      <w:rFonts w:ascii="Arial" w:hAnsi="Arial"/>
      <w:b/>
      <w:sz w:val="28"/>
      <w:szCs w:val="20"/>
    </w:rPr>
  </w:style>
  <w:style w:type="paragraph" w:customStyle="1" w:styleId="BodyText21">
    <w:name w:val="Body Text 21"/>
    <w:basedOn w:val="Normal"/>
    <w:rsid w:val="00883DDD"/>
    <w:pPr>
      <w:widowControl w:val="0"/>
      <w:suppressAutoHyphens/>
      <w:autoSpaceDE w:val="0"/>
      <w:spacing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-Itens">
    <w:name w:val="1. - Itens"/>
    <w:basedOn w:val="Ttulo1"/>
    <w:rsid w:val="002C7BE9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quebra">
    <w:name w:val="quebra"/>
    <w:basedOn w:val="Normal"/>
    <w:rsid w:val="00CC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DC0B58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6">
    <w:name w:val="font6"/>
    <w:basedOn w:val="Normal"/>
    <w:rsid w:val="00DC0B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DC0B5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C0B58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DC0B5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DC0B5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DC0B5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9">
    <w:name w:val="xl89"/>
    <w:basedOn w:val="Normal"/>
    <w:rsid w:val="00DC0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1">
    <w:name w:val="xl91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2">
    <w:name w:val="xl92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4">
    <w:name w:val="xl94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5">
    <w:name w:val="xl95"/>
    <w:basedOn w:val="Normal"/>
    <w:rsid w:val="00DC0B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hAnsi="Verdana"/>
      <w:b/>
      <w:bCs/>
      <w:sz w:val="16"/>
      <w:szCs w:val="16"/>
    </w:rPr>
  </w:style>
  <w:style w:type="paragraph" w:customStyle="1" w:styleId="xl96">
    <w:name w:val="xl96"/>
    <w:basedOn w:val="Normal"/>
    <w:rsid w:val="00DC0B58"/>
    <w:pPr>
      <w:spacing w:before="100" w:beforeAutospacing="1" w:after="100" w:afterAutospacing="1" w:line="240" w:lineRule="auto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0">
    <w:name w:val="xl100"/>
    <w:basedOn w:val="Normal"/>
    <w:rsid w:val="00DC0B58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04">
    <w:name w:val="xl104"/>
    <w:basedOn w:val="Normal"/>
    <w:rsid w:val="00DC0B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DC0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DC0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DC0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DC0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DC0B5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DC0B5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DC0B58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2">
    <w:name w:val="xl112"/>
    <w:basedOn w:val="Normal"/>
    <w:rsid w:val="00DC0B58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Captulo">
    <w:name w:val="Capítulo"/>
    <w:basedOn w:val="Normal"/>
    <w:next w:val="Corpodetexto"/>
    <w:rsid w:val="00A2726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character" w:customStyle="1" w:styleId="ecx">
    <w:name w:val="ecx"/>
    <w:rsid w:val="00A27266"/>
  </w:style>
  <w:style w:type="character" w:customStyle="1" w:styleId="Recuodecorpodetexto2Char1">
    <w:name w:val="Recuo de corpo de texto 2 Char1"/>
    <w:uiPriority w:val="99"/>
    <w:semiHidden/>
    <w:rsid w:val="00784407"/>
    <w:rPr>
      <w:sz w:val="22"/>
      <w:szCs w:val="22"/>
      <w:lang w:eastAsia="en-US"/>
    </w:rPr>
  </w:style>
  <w:style w:type="character" w:customStyle="1" w:styleId="TextodebaloChar1">
    <w:name w:val="Texto de balão Char1"/>
    <w:uiPriority w:val="99"/>
    <w:semiHidden/>
    <w:rsid w:val="00784407"/>
    <w:rPr>
      <w:rFonts w:ascii="Tahoma" w:hAnsi="Tahoma" w:cs="Tahoma"/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784407"/>
    <w:pPr>
      <w:widowControl w:val="0"/>
      <w:suppressAutoHyphens/>
      <w:spacing w:after="0" w:line="240" w:lineRule="auto"/>
      <w:jc w:val="both"/>
    </w:pPr>
    <w:rPr>
      <w:rFonts w:ascii="Century Gothic" w:eastAsia="Lucida Sans Unicode" w:hAnsi="Century Gothic" w:cs="Arial"/>
      <w:b/>
      <w:bCs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84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84407"/>
    <w:pPr>
      <w:spacing w:after="0" w:line="240" w:lineRule="auto"/>
    </w:pPr>
    <w:rPr>
      <w:rFonts w:ascii="Courier New" w:hAnsi="Courier New"/>
      <w:sz w:val="20"/>
      <w:szCs w:val="20"/>
      <w:lang w:val="x-none" w:eastAsia="zh-CN"/>
    </w:rPr>
  </w:style>
  <w:style w:type="character" w:customStyle="1" w:styleId="TextosemFormataoChar">
    <w:name w:val="Texto sem Formatação Char"/>
    <w:aliases w:val="Texto simples Char"/>
    <w:link w:val="TextosemFormatao"/>
    <w:uiPriority w:val="99"/>
    <w:rsid w:val="00784407"/>
    <w:rPr>
      <w:rFonts w:ascii="Courier New" w:eastAsia="Times New Roman" w:hAnsi="Courier New"/>
      <w:lang w:val="x-none" w:eastAsia="zh-CN"/>
    </w:rPr>
  </w:style>
  <w:style w:type="character" w:styleId="Refdenotaderodap">
    <w:name w:val="footnote reference"/>
    <w:rsid w:val="00784407"/>
    <w:rPr>
      <w:vertAlign w:val="superscript"/>
    </w:rPr>
  </w:style>
  <w:style w:type="paragraph" w:customStyle="1" w:styleId="xl63">
    <w:name w:val="xl63"/>
    <w:basedOn w:val="Normal"/>
    <w:rsid w:val="00784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Normal"/>
    <w:rsid w:val="00784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character" w:styleId="Nmerodepgina">
    <w:name w:val="page number"/>
    <w:rsid w:val="0078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078A-68CA-B44C-BC6B-5EFEFD22C2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</dc:title>
  <dc:subject/>
  <dc:creator>Usuario</dc:creator>
  <cp:keywords/>
  <cp:lastModifiedBy>contatocorumbiaba noticias2017</cp:lastModifiedBy>
  <cp:revision>2</cp:revision>
  <cp:lastPrinted>2018-01-19T13:14:00Z</cp:lastPrinted>
  <dcterms:created xsi:type="dcterms:W3CDTF">2018-01-19T17:53:00Z</dcterms:created>
  <dcterms:modified xsi:type="dcterms:W3CDTF">2018-01-19T17:53:00Z</dcterms:modified>
</cp:coreProperties>
</file>